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613E0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F3FA7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6B0D6F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B3996">
                  <w:t>2020/733-00788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613E0A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B3996">
                  <w:t>21/02/2020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13E0A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613E0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5C0E59" w:rsidP="008A613E">
                <w:r>
                  <w:t>TİM KOBİ İhracat Seferberliği Eğitim Programı</w:t>
                </w:r>
              </w:p>
            </w:tc>
          </w:sdtContent>
        </w:sdt>
      </w:tr>
    </w:tbl>
    <w:p w:rsidR="008A613E" w:rsidRDefault="008A613E" w:rsidP="008A613E"/>
    <w:p w:rsidR="008A613E" w:rsidRPr="008A613E" w:rsidRDefault="008A613E" w:rsidP="008A613E"/>
    <w:p w:rsidR="008A613E" w:rsidRPr="008A613E" w:rsidRDefault="008A613E" w:rsidP="008A613E"/>
    <w:p w:rsidR="008A613E" w:rsidRDefault="008A613E" w:rsidP="008A613E"/>
    <w:p w:rsidR="008A613E" w:rsidRPr="00CC5AE4" w:rsidRDefault="008A613E" w:rsidP="008A613E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CC5AE4">
        <w:rPr>
          <w:b/>
          <w:sz w:val="22"/>
          <w:szCs w:val="22"/>
        </w:rPr>
        <w:t>KARADENİZ İHRACATÇI BİRLİKLERİ ÜYELERİNE SİRKÜLER</w:t>
      </w:r>
    </w:p>
    <w:p w:rsidR="008A613E" w:rsidRDefault="008A613E" w:rsidP="008A613E">
      <w:pPr>
        <w:jc w:val="center"/>
        <w:rPr>
          <w:b/>
          <w:bCs/>
          <w:sz w:val="22"/>
          <w:szCs w:val="22"/>
          <w:u w:val="single"/>
        </w:rPr>
      </w:pPr>
      <w:r w:rsidRPr="00CC5AE4">
        <w:rPr>
          <w:b/>
          <w:bCs/>
          <w:sz w:val="22"/>
          <w:szCs w:val="22"/>
          <w:u w:val="single"/>
        </w:rPr>
        <w:t>2020 /</w:t>
      </w:r>
      <w:r>
        <w:rPr>
          <w:b/>
          <w:bCs/>
          <w:sz w:val="22"/>
          <w:szCs w:val="22"/>
          <w:u w:val="single"/>
        </w:rPr>
        <w:t>089</w:t>
      </w:r>
    </w:p>
    <w:p w:rsidR="008A613E" w:rsidRPr="00CC5AE4" w:rsidRDefault="008A613E" w:rsidP="008A613E">
      <w:pPr>
        <w:jc w:val="center"/>
        <w:rPr>
          <w:b/>
          <w:bCs/>
          <w:sz w:val="22"/>
          <w:szCs w:val="22"/>
          <w:u w:val="single"/>
        </w:rPr>
      </w:pPr>
    </w:p>
    <w:p w:rsidR="008A613E" w:rsidRPr="00CC5AE4" w:rsidRDefault="008A613E" w:rsidP="008A613E">
      <w:pPr>
        <w:ind w:left="709"/>
        <w:jc w:val="both"/>
        <w:rPr>
          <w:sz w:val="22"/>
          <w:szCs w:val="22"/>
        </w:rPr>
      </w:pPr>
    </w:p>
    <w:p w:rsidR="008A613E" w:rsidRPr="003C7704" w:rsidRDefault="008A613E" w:rsidP="008A613E">
      <w:pPr>
        <w:shd w:val="clear" w:color="auto" w:fill="FFFFFF"/>
        <w:spacing w:after="150"/>
        <w:ind w:firstLine="708"/>
        <w:jc w:val="both"/>
        <w:rPr>
          <w:color w:val="353535"/>
          <w:sz w:val="22"/>
          <w:szCs w:val="22"/>
        </w:rPr>
      </w:pPr>
      <w:r w:rsidRPr="003C7704">
        <w:rPr>
          <w:color w:val="353535"/>
          <w:sz w:val="22"/>
          <w:szCs w:val="22"/>
        </w:rPr>
        <w:t xml:space="preserve">Türkiye İhracatçılar Meclisi (TİM) tarafından Küçük ve Orta Büyüklükteki İşletmelerin (KOBİ) ihracata özendirilmesi amacıyla başlatılan </w:t>
      </w:r>
      <w:r w:rsidRPr="003C7704">
        <w:rPr>
          <w:b/>
          <w:bCs/>
          <w:color w:val="353535"/>
          <w:sz w:val="22"/>
          <w:szCs w:val="22"/>
        </w:rPr>
        <w:t>"KOBİ İhracat Seferberliği"</w:t>
      </w:r>
      <w:r w:rsidRPr="003C7704">
        <w:rPr>
          <w:color w:val="353535"/>
          <w:sz w:val="22"/>
          <w:szCs w:val="22"/>
        </w:rPr>
        <w:t xml:space="preserve"> eğitim </w:t>
      </w:r>
      <w:proofErr w:type="gramStart"/>
      <w:r w:rsidRPr="003C7704">
        <w:rPr>
          <w:color w:val="353535"/>
          <w:sz w:val="22"/>
          <w:szCs w:val="22"/>
        </w:rPr>
        <w:t>program</w:t>
      </w:r>
      <w:r>
        <w:rPr>
          <w:color w:val="353535"/>
          <w:sz w:val="22"/>
          <w:szCs w:val="22"/>
        </w:rPr>
        <w:t xml:space="preserve">ı  </w:t>
      </w:r>
      <w:r w:rsidRPr="004B0400">
        <w:rPr>
          <w:b/>
          <w:bCs/>
          <w:color w:val="353535"/>
          <w:sz w:val="22"/>
          <w:szCs w:val="22"/>
        </w:rPr>
        <w:t>02</w:t>
      </w:r>
      <w:proofErr w:type="gramEnd"/>
      <w:r w:rsidRPr="004B0400">
        <w:rPr>
          <w:b/>
          <w:bCs/>
          <w:color w:val="353535"/>
          <w:sz w:val="22"/>
          <w:szCs w:val="22"/>
        </w:rPr>
        <w:t>-03 Mart 2020</w:t>
      </w:r>
      <w:r>
        <w:rPr>
          <w:color w:val="353535"/>
          <w:sz w:val="22"/>
          <w:szCs w:val="22"/>
        </w:rPr>
        <w:t xml:space="preserve"> tarihlerinde Genel Sekreterliğimiz organizasyonunda Giresun’da </w:t>
      </w:r>
      <w:r w:rsidRPr="003C7704">
        <w:rPr>
          <w:color w:val="353535"/>
          <w:sz w:val="22"/>
          <w:szCs w:val="22"/>
        </w:rPr>
        <w:t>düzenlenecektir.</w:t>
      </w:r>
    </w:p>
    <w:p w:rsidR="00E73BF4" w:rsidRDefault="008A613E" w:rsidP="008A613E">
      <w:pPr>
        <w:shd w:val="clear" w:color="auto" w:fill="FFFFFF"/>
        <w:spacing w:after="150"/>
        <w:ind w:firstLine="708"/>
        <w:jc w:val="both"/>
        <w:rPr>
          <w:color w:val="353535"/>
          <w:sz w:val="22"/>
          <w:szCs w:val="22"/>
        </w:rPr>
      </w:pPr>
      <w:proofErr w:type="spellStart"/>
      <w:r w:rsidRPr="003C7704">
        <w:rPr>
          <w:color w:val="353535"/>
          <w:sz w:val="22"/>
          <w:szCs w:val="22"/>
        </w:rPr>
        <w:t>Bahsekonu</w:t>
      </w:r>
      <w:proofErr w:type="spellEnd"/>
      <w:r w:rsidRPr="003C7704">
        <w:rPr>
          <w:color w:val="353535"/>
          <w:sz w:val="22"/>
          <w:szCs w:val="22"/>
        </w:rPr>
        <w:t xml:space="preserve"> eğitim programında Ticaret Bakanlığı, </w:t>
      </w:r>
      <w:r>
        <w:rPr>
          <w:color w:val="353535"/>
          <w:sz w:val="22"/>
          <w:szCs w:val="22"/>
        </w:rPr>
        <w:t>TİM,</w:t>
      </w:r>
      <w:r w:rsidRPr="003C7704">
        <w:rPr>
          <w:color w:val="353535"/>
          <w:sz w:val="22"/>
          <w:szCs w:val="22"/>
        </w:rPr>
        <w:t xml:space="preserve"> KOSGEB, TOSYÖV, TÜRK EXİMBANK, KGF ve </w:t>
      </w:r>
      <w:r w:rsidRPr="009135AC">
        <w:rPr>
          <w:sz w:val="22"/>
          <w:szCs w:val="22"/>
        </w:rPr>
        <w:t xml:space="preserve">COFACE </w:t>
      </w:r>
      <w:r w:rsidR="007F1A40" w:rsidRPr="009135AC">
        <w:rPr>
          <w:sz w:val="22"/>
          <w:szCs w:val="22"/>
        </w:rPr>
        <w:t xml:space="preserve">yetkilileri </w:t>
      </w:r>
      <w:r w:rsidRPr="009135AC">
        <w:rPr>
          <w:sz w:val="22"/>
          <w:szCs w:val="22"/>
        </w:rPr>
        <w:t>tarafından</w:t>
      </w:r>
      <w:r>
        <w:rPr>
          <w:color w:val="353535"/>
          <w:sz w:val="22"/>
          <w:szCs w:val="22"/>
        </w:rPr>
        <w:t xml:space="preserve"> ekte yer alan program çerçevesinde </w:t>
      </w:r>
      <w:r w:rsidRPr="003C7704">
        <w:rPr>
          <w:color w:val="353535"/>
          <w:sz w:val="22"/>
          <w:szCs w:val="22"/>
        </w:rPr>
        <w:t>sunumlar gerçekleştirilecek</w:t>
      </w:r>
      <w:r w:rsidR="00E73BF4">
        <w:rPr>
          <w:color w:val="353535"/>
          <w:sz w:val="22"/>
          <w:szCs w:val="22"/>
        </w:rPr>
        <w:t>tir.</w:t>
      </w:r>
    </w:p>
    <w:p w:rsidR="008A613E" w:rsidRDefault="00E73BF4" w:rsidP="008A613E">
      <w:pPr>
        <w:shd w:val="clear" w:color="auto" w:fill="FFFFFF"/>
        <w:spacing w:after="150"/>
        <w:ind w:firstLine="708"/>
        <w:jc w:val="both"/>
        <w:rPr>
          <w:color w:val="353535"/>
          <w:sz w:val="22"/>
          <w:szCs w:val="22"/>
        </w:rPr>
      </w:pPr>
      <w:r>
        <w:rPr>
          <w:color w:val="353535"/>
          <w:sz w:val="22"/>
          <w:szCs w:val="22"/>
        </w:rPr>
        <w:t>K</w:t>
      </w:r>
      <w:r w:rsidR="008A613E">
        <w:rPr>
          <w:color w:val="353535"/>
          <w:sz w:val="22"/>
          <w:szCs w:val="22"/>
        </w:rPr>
        <w:t xml:space="preserve">atılımın ücretsiz olduğu </w:t>
      </w:r>
      <w:r w:rsidR="008A613E" w:rsidRPr="003C7704">
        <w:rPr>
          <w:color w:val="353535"/>
          <w:sz w:val="22"/>
          <w:szCs w:val="22"/>
        </w:rPr>
        <w:t xml:space="preserve">programa </w:t>
      </w:r>
      <w:r w:rsidR="008A613E">
        <w:rPr>
          <w:color w:val="353535"/>
          <w:sz w:val="22"/>
          <w:szCs w:val="22"/>
        </w:rPr>
        <w:t>iştirak etmek isteyen üyelerimizin</w:t>
      </w:r>
      <w:r w:rsidR="008A613E" w:rsidRPr="003C7704">
        <w:rPr>
          <w:color w:val="353535"/>
          <w:sz w:val="22"/>
          <w:szCs w:val="22"/>
        </w:rPr>
        <w:t xml:space="preserve"> aşağıdaki </w:t>
      </w:r>
      <w:r w:rsidR="008A613E">
        <w:rPr>
          <w:color w:val="353535"/>
          <w:sz w:val="22"/>
          <w:szCs w:val="22"/>
        </w:rPr>
        <w:t xml:space="preserve">başvuru </w:t>
      </w:r>
      <w:r w:rsidR="008A613E" w:rsidRPr="003C7704">
        <w:rPr>
          <w:color w:val="353535"/>
          <w:sz w:val="22"/>
          <w:szCs w:val="22"/>
        </w:rPr>
        <w:t>formu doldurarak Birliğimiz</w:t>
      </w:r>
      <w:r w:rsidR="008A613E">
        <w:rPr>
          <w:color w:val="353535"/>
          <w:sz w:val="22"/>
          <w:szCs w:val="22"/>
        </w:rPr>
        <w:t>in</w:t>
      </w:r>
      <w:r w:rsidR="008A613E" w:rsidRPr="003C7704">
        <w:rPr>
          <w:color w:val="353535"/>
          <w:sz w:val="22"/>
          <w:szCs w:val="22"/>
        </w:rPr>
        <w:t xml:space="preserve"> </w:t>
      </w:r>
      <w:hyperlink r:id="rId7" w:history="1">
        <w:r w:rsidR="008A613E" w:rsidRPr="003C7704">
          <w:rPr>
            <w:rStyle w:val="Kpr"/>
            <w:b/>
            <w:bCs/>
            <w:color w:val="000000" w:themeColor="text1"/>
            <w:sz w:val="22"/>
            <w:szCs w:val="22"/>
          </w:rPr>
          <w:t>kib@kib.org.tr</w:t>
        </w:r>
      </w:hyperlink>
      <w:r w:rsidR="008A613E" w:rsidRPr="003C7704">
        <w:rPr>
          <w:color w:val="353535"/>
          <w:sz w:val="22"/>
          <w:szCs w:val="22"/>
        </w:rPr>
        <w:t xml:space="preserve"> mail adresi</w:t>
      </w:r>
      <w:r w:rsidR="008A613E">
        <w:rPr>
          <w:color w:val="353535"/>
          <w:sz w:val="22"/>
          <w:szCs w:val="22"/>
        </w:rPr>
        <w:t>ne</w:t>
      </w:r>
      <w:r w:rsidR="008A613E" w:rsidRPr="003C7704">
        <w:rPr>
          <w:color w:val="353535"/>
          <w:sz w:val="22"/>
          <w:szCs w:val="22"/>
        </w:rPr>
        <w:t xml:space="preserve"> veya </w:t>
      </w:r>
      <w:r w:rsidR="008A613E" w:rsidRPr="003C7704">
        <w:rPr>
          <w:b/>
          <w:bCs/>
          <w:color w:val="353535"/>
          <w:sz w:val="22"/>
          <w:szCs w:val="22"/>
        </w:rPr>
        <w:t>0</w:t>
      </w:r>
      <w:r w:rsidR="008A613E" w:rsidRPr="004B0400">
        <w:rPr>
          <w:b/>
          <w:bCs/>
          <w:color w:val="353535"/>
          <w:sz w:val="22"/>
          <w:szCs w:val="22"/>
        </w:rPr>
        <w:t xml:space="preserve"> 454</w:t>
      </w:r>
      <w:r w:rsidR="008A613E" w:rsidRPr="003C7704">
        <w:rPr>
          <w:b/>
          <w:bCs/>
          <w:color w:val="353535"/>
          <w:sz w:val="22"/>
          <w:szCs w:val="22"/>
        </w:rPr>
        <w:t xml:space="preserve"> </w:t>
      </w:r>
      <w:r w:rsidR="008A613E" w:rsidRPr="004B0400">
        <w:rPr>
          <w:b/>
          <w:bCs/>
          <w:color w:val="353535"/>
          <w:sz w:val="22"/>
          <w:szCs w:val="22"/>
        </w:rPr>
        <w:t>216 48 42</w:t>
      </w:r>
      <w:r w:rsidR="008A613E" w:rsidRPr="003C7704">
        <w:rPr>
          <w:color w:val="353535"/>
          <w:sz w:val="22"/>
          <w:szCs w:val="22"/>
        </w:rPr>
        <w:t xml:space="preserve"> </w:t>
      </w:r>
      <w:proofErr w:type="spellStart"/>
      <w:r w:rsidR="008A613E" w:rsidRPr="003C7704">
        <w:rPr>
          <w:color w:val="353535"/>
          <w:sz w:val="22"/>
          <w:szCs w:val="22"/>
        </w:rPr>
        <w:t>nolu</w:t>
      </w:r>
      <w:proofErr w:type="spellEnd"/>
      <w:r w:rsidR="008A613E" w:rsidRPr="003C7704">
        <w:rPr>
          <w:color w:val="353535"/>
          <w:sz w:val="22"/>
          <w:szCs w:val="22"/>
        </w:rPr>
        <w:t xml:space="preserve"> faks</w:t>
      </w:r>
      <w:r w:rsidR="008A613E">
        <w:rPr>
          <w:color w:val="353535"/>
          <w:sz w:val="22"/>
          <w:szCs w:val="22"/>
        </w:rPr>
        <w:t>ın</w:t>
      </w:r>
      <w:r w:rsidR="008A613E" w:rsidRPr="003C7704">
        <w:rPr>
          <w:color w:val="353535"/>
          <w:sz w:val="22"/>
          <w:szCs w:val="22"/>
        </w:rPr>
        <w:t xml:space="preserve">a iletmeleri </w:t>
      </w:r>
      <w:r w:rsidR="008A613E">
        <w:rPr>
          <w:color w:val="353535"/>
          <w:sz w:val="22"/>
          <w:szCs w:val="22"/>
        </w:rPr>
        <w:t>gerekmektedir.</w:t>
      </w:r>
    </w:p>
    <w:p w:rsidR="008A613E" w:rsidRPr="00CC5AE4" w:rsidRDefault="008A613E" w:rsidP="008A613E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Ö</w:t>
      </w:r>
      <w:r w:rsidRPr="00CC5AE4">
        <w:rPr>
          <w:sz w:val="22"/>
          <w:szCs w:val="22"/>
        </w:rPr>
        <w:t xml:space="preserve">nemle bilgilerinize sunarız. </w:t>
      </w:r>
    </w:p>
    <w:p w:rsidR="008A613E" w:rsidRPr="00CC5AE4" w:rsidRDefault="008A613E" w:rsidP="008A613E">
      <w:pPr>
        <w:ind w:left="6663" w:right="517"/>
        <w:jc w:val="center"/>
        <w:rPr>
          <w:b/>
          <w:sz w:val="22"/>
          <w:szCs w:val="22"/>
        </w:rPr>
      </w:pPr>
      <w:r w:rsidRPr="00CC5AE4">
        <w:rPr>
          <w:b/>
          <w:sz w:val="22"/>
          <w:szCs w:val="22"/>
        </w:rPr>
        <w:t>Bülent CEBECİ</w:t>
      </w:r>
    </w:p>
    <w:p w:rsidR="008A613E" w:rsidRPr="00CC5AE4" w:rsidRDefault="008A613E" w:rsidP="008A613E">
      <w:pPr>
        <w:ind w:left="6663" w:right="517"/>
        <w:jc w:val="center"/>
        <w:rPr>
          <w:b/>
          <w:sz w:val="22"/>
          <w:szCs w:val="22"/>
        </w:rPr>
      </w:pPr>
      <w:r w:rsidRPr="00CC5AE4">
        <w:rPr>
          <w:b/>
          <w:sz w:val="22"/>
          <w:szCs w:val="22"/>
        </w:rPr>
        <w:t>Genel Sekreter T.</w:t>
      </w:r>
    </w:p>
    <w:p w:rsidR="008A613E" w:rsidRDefault="008A613E" w:rsidP="008A613E">
      <w:pPr>
        <w:pStyle w:val="GvdeMetniGirintisi21"/>
        <w:tabs>
          <w:tab w:val="clear" w:pos="1418"/>
          <w:tab w:val="left" w:pos="6450"/>
          <w:tab w:val="left" w:pos="6885"/>
        </w:tabs>
        <w:ind w:right="22" w:firstLine="0"/>
        <w:rPr>
          <w:b/>
          <w:sz w:val="22"/>
          <w:szCs w:val="22"/>
        </w:rPr>
      </w:pPr>
    </w:p>
    <w:p w:rsidR="008A613E" w:rsidRDefault="008A613E" w:rsidP="008A613E">
      <w:pPr>
        <w:pStyle w:val="GvdeMetniGirintisi21"/>
        <w:tabs>
          <w:tab w:val="clear" w:pos="1418"/>
          <w:tab w:val="left" w:pos="6450"/>
          <w:tab w:val="left" w:pos="6885"/>
        </w:tabs>
        <w:ind w:right="22" w:firstLine="0"/>
        <w:rPr>
          <w:b/>
          <w:sz w:val="22"/>
          <w:szCs w:val="22"/>
        </w:rPr>
      </w:pPr>
    </w:p>
    <w:p w:rsidR="008A613E" w:rsidRDefault="008A613E" w:rsidP="008A613E">
      <w:pPr>
        <w:pStyle w:val="GvdeMetniGirintisi21"/>
        <w:tabs>
          <w:tab w:val="clear" w:pos="1418"/>
          <w:tab w:val="left" w:pos="6450"/>
          <w:tab w:val="left" w:pos="6885"/>
        </w:tabs>
        <w:ind w:right="22" w:firstLine="0"/>
        <w:rPr>
          <w:b/>
          <w:sz w:val="22"/>
          <w:szCs w:val="22"/>
        </w:rPr>
      </w:pPr>
    </w:p>
    <w:p w:rsidR="008A613E" w:rsidRPr="001646F2" w:rsidRDefault="008A613E" w:rsidP="008A61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646F2">
        <w:rPr>
          <w:rStyle w:val="Gl"/>
          <w:sz w:val="22"/>
          <w:szCs w:val="22"/>
        </w:rPr>
        <w:t>A</w:t>
      </w:r>
      <w:r>
        <w:rPr>
          <w:rStyle w:val="Gl"/>
          <w:sz w:val="22"/>
          <w:szCs w:val="22"/>
        </w:rPr>
        <w:t>DRES</w:t>
      </w:r>
      <w:r w:rsidRPr="001646F2">
        <w:rPr>
          <w:rStyle w:val="Gl"/>
          <w:sz w:val="22"/>
          <w:szCs w:val="22"/>
        </w:rPr>
        <w:t>:</w:t>
      </w:r>
      <w:r w:rsidRPr="001646F2">
        <w:rPr>
          <w:sz w:val="22"/>
          <w:szCs w:val="22"/>
        </w:rPr>
        <w:t xml:space="preserve"> </w:t>
      </w:r>
    </w:p>
    <w:p w:rsidR="008A613E" w:rsidRPr="001646F2" w:rsidRDefault="008A613E" w:rsidP="008A61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646F2">
        <w:rPr>
          <w:sz w:val="22"/>
          <w:szCs w:val="22"/>
        </w:rPr>
        <w:t>Karadeniz İhracatçı Birlikleri Genel Sekreterliği</w:t>
      </w:r>
    </w:p>
    <w:p w:rsidR="008A613E" w:rsidRPr="001646F2" w:rsidRDefault="008A613E" w:rsidP="008A61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646F2">
        <w:rPr>
          <w:sz w:val="22"/>
          <w:szCs w:val="22"/>
        </w:rPr>
        <w:t>Toplantı Salonu</w:t>
      </w:r>
    </w:p>
    <w:p w:rsidR="008A613E" w:rsidRPr="001646F2" w:rsidRDefault="008A613E" w:rsidP="008A61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646F2">
        <w:rPr>
          <w:sz w:val="22"/>
          <w:szCs w:val="22"/>
        </w:rPr>
        <w:t>Atatürk Bulvarı 19/E GİRESUN</w:t>
      </w:r>
    </w:p>
    <w:p w:rsidR="008A613E" w:rsidRDefault="008A613E" w:rsidP="008A613E">
      <w:pPr>
        <w:pStyle w:val="GvdeMetniGirintisi21"/>
        <w:tabs>
          <w:tab w:val="clear" w:pos="1418"/>
          <w:tab w:val="left" w:pos="6450"/>
          <w:tab w:val="left" w:pos="6885"/>
        </w:tabs>
        <w:ind w:right="22" w:firstLine="0"/>
        <w:rPr>
          <w:b/>
          <w:sz w:val="22"/>
          <w:szCs w:val="22"/>
        </w:rPr>
      </w:pPr>
    </w:p>
    <w:p w:rsidR="00E73BF4" w:rsidRDefault="00E73BF4" w:rsidP="008A613E">
      <w:pPr>
        <w:pStyle w:val="GvdeMetniGirintisi21"/>
        <w:tabs>
          <w:tab w:val="clear" w:pos="1418"/>
          <w:tab w:val="left" w:pos="6450"/>
          <w:tab w:val="left" w:pos="6885"/>
        </w:tabs>
        <w:ind w:right="22" w:firstLine="0"/>
        <w:rPr>
          <w:b/>
          <w:sz w:val="22"/>
          <w:szCs w:val="22"/>
        </w:rPr>
      </w:pPr>
    </w:p>
    <w:p w:rsidR="00E73BF4" w:rsidRDefault="00E73BF4" w:rsidP="008A613E">
      <w:pPr>
        <w:pStyle w:val="GvdeMetniGirintisi21"/>
        <w:tabs>
          <w:tab w:val="clear" w:pos="1418"/>
          <w:tab w:val="left" w:pos="6450"/>
          <w:tab w:val="left" w:pos="6885"/>
        </w:tabs>
        <w:ind w:right="22" w:firstLine="0"/>
        <w:rPr>
          <w:b/>
          <w:sz w:val="22"/>
          <w:szCs w:val="22"/>
        </w:rPr>
      </w:pPr>
    </w:p>
    <w:p w:rsidR="008A613E" w:rsidRPr="00CC5AE4" w:rsidRDefault="008A613E" w:rsidP="008A613E">
      <w:pPr>
        <w:pStyle w:val="GvdeMetniGirintisi21"/>
        <w:tabs>
          <w:tab w:val="clear" w:pos="1418"/>
          <w:tab w:val="left" w:pos="6450"/>
          <w:tab w:val="left" w:pos="6885"/>
        </w:tabs>
        <w:ind w:right="22" w:firstLine="0"/>
        <w:rPr>
          <w:b/>
          <w:sz w:val="22"/>
          <w:szCs w:val="22"/>
        </w:rPr>
      </w:pPr>
      <w:r w:rsidRPr="00CC5AE4">
        <w:rPr>
          <w:b/>
          <w:sz w:val="22"/>
          <w:szCs w:val="22"/>
        </w:rPr>
        <w:t>EKLER:</w:t>
      </w:r>
    </w:p>
    <w:p w:rsidR="008A613E" w:rsidRPr="00CC5AE4" w:rsidRDefault="008A613E" w:rsidP="008A613E">
      <w:pPr>
        <w:pStyle w:val="GvdeMetniGirintisi21"/>
        <w:tabs>
          <w:tab w:val="clear" w:pos="1418"/>
          <w:tab w:val="left" w:pos="6450"/>
          <w:tab w:val="left" w:pos="6885"/>
        </w:tabs>
        <w:ind w:left="284" w:right="22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EK </w:t>
      </w:r>
      <w:r w:rsidRPr="00CC5AE4">
        <w:rPr>
          <w:b/>
          <w:sz w:val="22"/>
          <w:szCs w:val="22"/>
        </w:rPr>
        <w:t xml:space="preserve">1- </w:t>
      </w:r>
      <w:hyperlink r:id="rId8" w:history="1">
        <w:r w:rsidRPr="00B0020D">
          <w:rPr>
            <w:rStyle w:val="Kpr"/>
            <w:sz w:val="22"/>
            <w:szCs w:val="22"/>
          </w:rPr>
          <w:t>TİM KOBİ İhracat Seferberliği Eğitimi Programı (1 sayfa)</w:t>
        </w:r>
      </w:hyperlink>
    </w:p>
    <w:p w:rsidR="008A613E" w:rsidRPr="00CC5AE4" w:rsidRDefault="008A613E" w:rsidP="008A613E">
      <w:pPr>
        <w:pStyle w:val="GvdeMetniGirintisi21"/>
        <w:tabs>
          <w:tab w:val="clear" w:pos="1418"/>
          <w:tab w:val="left" w:pos="6450"/>
          <w:tab w:val="left" w:pos="6885"/>
        </w:tabs>
        <w:ind w:left="284" w:right="22" w:firstLine="0"/>
        <w:jc w:val="left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EK </w:t>
      </w:r>
      <w:r w:rsidRPr="00CC5AE4">
        <w:rPr>
          <w:b/>
          <w:sz w:val="22"/>
          <w:szCs w:val="22"/>
        </w:rPr>
        <w:t xml:space="preserve">2- </w:t>
      </w:r>
      <w:hyperlink r:id="rId9" w:history="1">
        <w:r w:rsidRPr="00B0020D">
          <w:rPr>
            <w:rStyle w:val="Kpr"/>
            <w:sz w:val="22"/>
            <w:szCs w:val="22"/>
          </w:rPr>
          <w:t>TİM KOBİ İhracat Seferberliği Eğitimi Başvuru Formu (1 sayfa)</w:t>
        </w:r>
      </w:hyperlink>
    </w:p>
    <w:p w:rsidR="008A613E" w:rsidRDefault="008A613E" w:rsidP="008A613E">
      <w:pPr>
        <w:pStyle w:val="NormalWeb"/>
        <w:spacing w:before="0" w:beforeAutospacing="0" w:after="0" w:afterAutospacing="0"/>
        <w:jc w:val="both"/>
        <w:rPr>
          <w:rStyle w:val="Gl"/>
          <w:sz w:val="22"/>
          <w:szCs w:val="22"/>
        </w:rPr>
      </w:pPr>
    </w:p>
    <w:p w:rsidR="008A613E" w:rsidRDefault="008A613E" w:rsidP="008A613E"/>
    <w:p w:rsidR="00CA0A79" w:rsidRPr="008A613E" w:rsidRDefault="00CA0A79" w:rsidP="008A613E"/>
    <w:sectPr w:rsidR="00CA0A79" w:rsidRPr="008A613E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FB" w:rsidRDefault="006502FB" w:rsidP="00CA0A79">
      <w:r>
        <w:separator/>
      </w:r>
    </w:p>
  </w:endnote>
  <w:endnote w:type="continuationSeparator" w:id="0">
    <w:p w:rsidR="006502FB" w:rsidRDefault="006502F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C865B7">
      <w:rPr>
        <w:sz w:val="16"/>
        <w:szCs w:val="16"/>
      </w:rPr>
      <w:t>Şube</w:t>
    </w:r>
    <w:proofErr w:type="gramEnd"/>
    <w:r w:rsidR="00C865B7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FB" w:rsidRDefault="006502FB" w:rsidP="00CA0A79">
      <w:r>
        <w:separator/>
      </w:r>
    </w:p>
  </w:footnote>
  <w:footnote w:type="continuationSeparator" w:id="0">
    <w:p w:rsidR="006502FB" w:rsidRDefault="006502F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86C"/>
    <w:multiLevelType w:val="multilevel"/>
    <w:tmpl w:val="BBA2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36824"/>
    <w:rsid w:val="0006552F"/>
    <w:rsid w:val="00076BD8"/>
    <w:rsid w:val="000A1EDC"/>
    <w:rsid w:val="001868B4"/>
    <w:rsid w:val="002A2A5D"/>
    <w:rsid w:val="002F3FA7"/>
    <w:rsid w:val="00416D4F"/>
    <w:rsid w:val="0043655A"/>
    <w:rsid w:val="004619D4"/>
    <w:rsid w:val="00463AFB"/>
    <w:rsid w:val="00482DC6"/>
    <w:rsid w:val="004F0ADB"/>
    <w:rsid w:val="005641F2"/>
    <w:rsid w:val="005A52B1"/>
    <w:rsid w:val="005C0E59"/>
    <w:rsid w:val="00613E0A"/>
    <w:rsid w:val="006502FB"/>
    <w:rsid w:val="00685AAB"/>
    <w:rsid w:val="006909EE"/>
    <w:rsid w:val="006B0D6F"/>
    <w:rsid w:val="00732C62"/>
    <w:rsid w:val="00773AC5"/>
    <w:rsid w:val="007943F0"/>
    <w:rsid w:val="007F1A40"/>
    <w:rsid w:val="00833DD5"/>
    <w:rsid w:val="0088757E"/>
    <w:rsid w:val="00890693"/>
    <w:rsid w:val="008A613E"/>
    <w:rsid w:val="009135AC"/>
    <w:rsid w:val="009D3D9E"/>
    <w:rsid w:val="00A32400"/>
    <w:rsid w:val="00A52553"/>
    <w:rsid w:val="00A950A1"/>
    <w:rsid w:val="00AB4933"/>
    <w:rsid w:val="00AF16B6"/>
    <w:rsid w:val="00B0020D"/>
    <w:rsid w:val="00B20F3F"/>
    <w:rsid w:val="00B472CF"/>
    <w:rsid w:val="00BA5D61"/>
    <w:rsid w:val="00BF6124"/>
    <w:rsid w:val="00C81B12"/>
    <w:rsid w:val="00C850D5"/>
    <w:rsid w:val="00C865B7"/>
    <w:rsid w:val="00CA0A79"/>
    <w:rsid w:val="00CB3996"/>
    <w:rsid w:val="00CF6FC9"/>
    <w:rsid w:val="00D55236"/>
    <w:rsid w:val="00D678DA"/>
    <w:rsid w:val="00DA2F5C"/>
    <w:rsid w:val="00DD3F5B"/>
    <w:rsid w:val="00DE2ACC"/>
    <w:rsid w:val="00E41A2F"/>
    <w:rsid w:val="00E57DD9"/>
    <w:rsid w:val="00E73BF4"/>
    <w:rsid w:val="00EC6822"/>
    <w:rsid w:val="00EF037E"/>
    <w:rsid w:val="00EF68AA"/>
    <w:rsid w:val="00F07500"/>
    <w:rsid w:val="00F150E9"/>
    <w:rsid w:val="00F64448"/>
    <w:rsid w:val="00FA37A8"/>
    <w:rsid w:val="00FB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3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E0A"/>
    <w:rPr>
      <w:rFonts w:ascii="Tahoma" w:eastAsia="Times New Roman" w:hAnsi="Tahoma" w:cs="Tahoma"/>
      <w:sz w:val="16"/>
      <w:szCs w:val="16"/>
      <w:lang w:eastAsia="tr-TR"/>
    </w:rPr>
  </w:style>
  <w:style w:type="paragraph" w:styleId="bekMetni">
    <w:name w:val="Block Text"/>
    <w:basedOn w:val="Normal"/>
    <w:rsid w:val="00613E0A"/>
    <w:pPr>
      <w:tabs>
        <w:tab w:val="left" w:pos="1418"/>
      </w:tabs>
      <w:ind w:left="142" w:right="-1" w:firstLine="1559"/>
      <w:jc w:val="both"/>
    </w:pPr>
    <w:rPr>
      <w:rFonts w:ascii="Arial" w:hAnsi="Arial"/>
    </w:rPr>
  </w:style>
  <w:style w:type="paragraph" w:customStyle="1" w:styleId="GvdeMetniGirintisi21">
    <w:name w:val="Gövde Metni Girintisi 21"/>
    <w:basedOn w:val="Normal"/>
    <w:rsid w:val="00613E0A"/>
    <w:pPr>
      <w:tabs>
        <w:tab w:val="left" w:pos="1418"/>
      </w:tabs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6"/>
      <w:szCs w:val="20"/>
    </w:rPr>
  </w:style>
  <w:style w:type="paragraph" w:styleId="NormalWeb">
    <w:name w:val="Normal (Web)"/>
    <w:basedOn w:val="Normal"/>
    <w:uiPriority w:val="99"/>
    <w:rsid w:val="00613E0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13E0A"/>
    <w:rPr>
      <w:b/>
      <w:bCs/>
    </w:rPr>
  </w:style>
  <w:style w:type="character" w:styleId="Vurgu">
    <w:name w:val="Emphasis"/>
    <w:basedOn w:val="VarsaylanParagrafYazTipi"/>
    <w:uiPriority w:val="20"/>
    <w:qFormat/>
    <w:rsid w:val="00613E0A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BF61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089ek1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b@kib.org.t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b.org.tr/files/downloads/sirkuler/2020089ek2.xl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B3B7C"/>
    <w:rsid w:val="000B59FB"/>
    <w:rsid w:val="000F1B87"/>
    <w:rsid w:val="001B37FC"/>
    <w:rsid w:val="004F4016"/>
    <w:rsid w:val="005203ED"/>
    <w:rsid w:val="00625102"/>
    <w:rsid w:val="006750C3"/>
    <w:rsid w:val="008E2B6D"/>
    <w:rsid w:val="00A169FE"/>
    <w:rsid w:val="00A646C0"/>
    <w:rsid w:val="00B3768E"/>
    <w:rsid w:val="00C02B95"/>
    <w:rsid w:val="00D143F5"/>
    <w:rsid w:val="00DB1816"/>
    <w:rsid w:val="00DC4AB5"/>
    <w:rsid w:val="00E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TİM KOBİ İhracat Seferberliği Eğitim Programı</dc:subject>
  <dc:creator>Kubra Aygun</dc:creator>
  <cp:keywords>21/02/2020</cp:keywords>
  <cp:lastModifiedBy>vedat.iyigun</cp:lastModifiedBy>
  <cp:revision>9</cp:revision>
  <cp:lastPrinted>2020-02-21T10:58:00Z</cp:lastPrinted>
  <dcterms:created xsi:type="dcterms:W3CDTF">2020-02-21T10:53:00Z</dcterms:created>
  <dcterms:modified xsi:type="dcterms:W3CDTF">2020-02-21T11:52:00Z</dcterms:modified>
  <cp:category>2020/733-00788</cp:category>
</cp:coreProperties>
</file>