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188"/>
        <w:gridCol w:w="2249"/>
        <w:gridCol w:w="273"/>
      </w:tblGrid>
      <w:tr w:rsidR="00482DC6" w:rsidTr="00D6244E">
        <w:trPr>
          <w:gridAfter w:val="1"/>
          <w:wAfter w:w="143" w:type="pct"/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19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7008F9">
                  <w:t>2020/708-02147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Default="00482DC6" w:rsidP="00D6244E">
            <w:pPr>
              <w:ind w:left="-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7008F9">
                  <w:t>26/06/2020</w:t>
                </w:r>
                <w:proofErr w:type="gramEnd"/>
              </w:sdtContent>
            </w:sdt>
            <w:bookmarkEnd w:id="2"/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3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Default="00B55D92" w:rsidP="0098610C">
                <w:r>
                  <w:t>Suudi Arabistan Gümrük Vergi Oranları</w:t>
                </w:r>
              </w:p>
            </w:tc>
          </w:sdtContent>
        </w:sdt>
      </w:tr>
    </w:tbl>
    <w:p w:rsidR="00CA0A79" w:rsidRDefault="00CA0A79"/>
    <w:p w:rsidR="00D6244E" w:rsidRPr="002D5FF0" w:rsidRDefault="00D6244E" w:rsidP="00D6244E">
      <w:pPr>
        <w:jc w:val="right"/>
        <w:rPr>
          <w:b/>
          <w:u w:val="single"/>
        </w:rPr>
      </w:pPr>
      <w:r w:rsidRPr="002D5FF0">
        <w:rPr>
          <w:b/>
          <w:u w:val="single"/>
        </w:rPr>
        <w:t>E-POSTA</w:t>
      </w:r>
    </w:p>
    <w:p w:rsidR="00D6244E" w:rsidRPr="002D5FF0" w:rsidRDefault="00D6244E" w:rsidP="00D6244E">
      <w:pPr>
        <w:tabs>
          <w:tab w:val="left" w:pos="851"/>
        </w:tabs>
        <w:jc w:val="center"/>
        <w:rPr>
          <w:b/>
        </w:rPr>
      </w:pPr>
    </w:p>
    <w:p w:rsidR="00D6244E" w:rsidRPr="002D5FF0" w:rsidRDefault="00D6244E" w:rsidP="00D6244E">
      <w:pPr>
        <w:tabs>
          <w:tab w:val="left" w:pos="851"/>
        </w:tabs>
        <w:jc w:val="center"/>
        <w:rPr>
          <w:b/>
        </w:rPr>
      </w:pPr>
    </w:p>
    <w:p w:rsidR="00D6244E" w:rsidRPr="002D5FF0" w:rsidRDefault="00D6244E" w:rsidP="00D6244E">
      <w:pPr>
        <w:tabs>
          <w:tab w:val="left" w:pos="851"/>
        </w:tabs>
        <w:jc w:val="center"/>
        <w:rPr>
          <w:b/>
        </w:rPr>
      </w:pPr>
      <w:r w:rsidRPr="002D5FF0">
        <w:rPr>
          <w:b/>
        </w:rPr>
        <w:t>KARADENİZ İHRACATÇI BİRLİKLERİ ÜYELERİNE SİRKÜLER</w:t>
      </w:r>
    </w:p>
    <w:p w:rsidR="00D6244E" w:rsidRPr="002D5FF0" w:rsidRDefault="00D6244E" w:rsidP="00D6244E">
      <w:pPr>
        <w:jc w:val="center"/>
        <w:rPr>
          <w:b/>
          <w:bCs/>
          <w:u w:val="single"/>
        </w:rPr>
      </w:pPr>
      <w:r w:rsidRPr="002D5FF0">
        <w:rPr>
          <w:b/>
          <w:bCs/>
          <w:u w:val="single"/>
        </w:rPr>
        <w:t>2020 / 334</w:t>
      </w:r>
    </w:p>
    <w:p w:rsidR="00D6244E" w:rsidRDefault="00D6244E" w:rsidP="00D6244E">
      <w:pPr>
        <w:jc w:val="center"/>
      </w:pPr>
    </w:p>
    <w:p w:rsidR="004F5FB8" w:rsidRDefault="004F5FB8" w:rsidP="00D6244E">
      <w:pPr>
        <w:jc w:val="center"/>
      </w:pPr>
    </w:p>
    <w:p w:rsidR="004F5FB8" w:rsidRPr="004F5FB8" w:rsidRDefault="004F5FB8" w:rsidP="004F5FB8">
      <w:pPr>
        <w:tabs>
          <w:tab w:val="left" w:pos="851"/>
        </w:tabs>
        <w:jc w:val="both"/>
      </w:pPr>
      <w:r w:rsidRPr="000C7C2D">
        <w:rPr>
          <w:b/>
        </w:rPr>
        <w:t>İlgi:</w:t>
      </w:r>
      <w:r>
        <w:rPr>
          <w:b/>
        </w:rPr>
        <w:tab/>
      </w:r>
      <w:r w:rsidRPr="004F5FB8">
        <w:rPr>
          <w:b/>
        </w:rPr>
        <w:t>a)</w:t>
      </w:r>
      <w:proofErr w:type="gramStart"/>
      <w:r>
        <w:t>23/06/2020</w:t>
      </w:r>
      <w:proofErr w:type="gramEnd"/>
      <w:r>
        <w:t xml:space="preserve"> tarihli ve 2020/325 sayılı sirkülerimiz.</w:t>
      </w:r>
    </w:p>
    <w:p w:rsidR="004F5FB8" w:rsidRDefault="004F5FB8" w:rsidP="004F5FB8">
      <w:pPr>
        <w:tabs>
          <w:tab w:val="left" w:pos="851"/>
        </w:tabs>
        <w:jc w:val="both"/>
      </w:pPr>
      <w:r>
        <w:rPr>
          <w:b/>
        </w:rPr>
        <w:tab/>
      </w:r>
      <w:r w:rsidRPr="004F5FB8">
        <w:rPr>
          <w:b/>
        </w:rPr>
        <w:t xml:space="preserve">b) </w:t>
      </w:r>
      <w:proofErr w:type="gramStart"/>
      <w:r>
        <w:t>09/06/2020</w:t>
      </w:r>
      <w:proofErr w:type="gramEnd"/>
      <w:r>
        <w:t xml:space="preserve"> tarihli ve 2020/295 sayılı sirkülerimiz.</w:t>
      </w:r>
    </w:p>
    <w:p w:rsidR="004F5FB8" w:rsidRDefault="004F5FB8" w:rsidP="00D6244E">
      <w:pPr>
        <w:jc w:val="center"/>
      </w:pPr>
    </w:p>
    <w:p w:rsidR="004F5FB8" w:rsidRPr="002D5FF0" w:rsidRDefault="004F5FB8" w:rsidP="00D6244E">
      <w:pPr>
        <w:jc w:val="center"/>
      </w:pPr>
    </w:p>
    <w:p w:rsidR="00D6244E" w:rsidRPr="002D5FF0" w:rsidRDefault="00D6244E" w:rsidP="00ED5109">
      <w:pPr>
        <w:tabs>
          <w:tab w:val="left" w:pos="851"/>
        </w:tabs>
        <w:ind w:firstLine="851"/>
        <w:jc w:val="both"/>
      </w:pPr>
      <w:r w:rsidRPr="002D5FF0">
        <w:t>Sayın üyemiz,</w:t>
      </w:r>
    </w:p>
    <w:p w:rsidR="00D6244E" w:rsidRDefault="00D6244E" w:rsidP="00ED5109">
      <w:pPr>
        <w:pStyle w:val="Default"/>
        <w:ind w:firstLine="851"/>
        <w:jc w:val="both"/>
      </w:pPr>
    </w:p>
    <w:p w:rsidR="004F5FB8" w:rsidRDefault="004F5FB8" w:rsidP="00ED5109">
      <w:pPr>
        <w:pStyle w:val="Default"/>
        <w:ind w:firstLine="851"/>
        <w:jc w:val="both"/>
      </w:pPr>
      <w:r w:rsidRPr="002D5FF0">
        <w:t>Suudi Arabistan Krallığı tarafından bazı ürünlere uygulanan gümrük vergi oranlarının 10 Haziran 2020 tarihinden itibaren geçerli olmak üzere artırıldığı</w:t>
      </w:r>
      <w:r>
        <w:t xml:space="preserve"> hususu </w:t>
      </w:r>
      <w:proofErr w:type="gramStart"/>
      <w:r>
        <w:t>09/06/2020</w:t>
      </w:r>
      <w:proofErr w:type="gramEnd"/>
      <w:r>
        <w:t xml:space="preserve"> tarihli ve 2020/295 sayılı sirkülerimiz</w:t>
      </w:r>
      <w:r w:rsidR="00632FD2">
        <w:t>le ve</w:t>
      </w:r>
      <w:r w:rsidR="005B66D3">
        <w:t xml:space="preserve"> </w:t>
      </w:r>
      <w:r w:rsidR="00632FD2">
        <w:t xml:space="preserve">bu ürünlerde yapılan güncelleme ile birlikte </w:t>
      </w:r>
      <w:proofErr w:type="spellStart"/>
      <w:r w:rsidR="00632FD2" w:rsidRPr="000C7C2D">
        <w:t>PricewaterhouseCoopers</w:t>
      </w:r>
      <w:proofErr w:type="spellEnd"/>
      <w:r w:rsidR="00632FD2" w:rsidRPr="000C7C2D">
        <w:t xml:space="preserve"> (</w:t>
      </w:r>
      <w:proofErr w:type="spellStart"/>
      <w:r w:rsidR="00632FD2" w:rsidRPr="000C7C2D">
        <w:t>PwC</w:t>
      </w:r>
      <w:proofErr w:type="spellEnd"/>
      <w:r w:rsidR="00632FD2" w:rsidRPr="000C7C2D">
        <w:t>) tarafından hazırlanan bilgi notu</w:t>
      </w:r>
      <w:r w:rsidR="00632FD2">
        <w:t xml:space="preserve"> ise 23/06/2020 tarihli ve 2020/325 sayılı sirkülerimizle </w:t>
      </w:r>
      <w:r>
        <w:t>duyurulmuştu.</w:t>
      </w:r>
    </w:p>
    <w:p w:rsidR="004F5FB8" w:rsidRPr="002D5FF0" w:rsidRDefault="004F5FB8" w:rsidP="00ED5109">
      <w:pPr>
        <w:pStyle w:val="Default"/>
        <w:ind w:firstLine="851"/>
        <w:jc w:val="both"/>
      </w:pPr>
    </w:p>
    <w:p w:rsidR="00D6244E" w:rsidRPr="002D5FF0" w:rsidRDefault="004F5FB8" w:rsidP="00ED510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Bu defa, </w:t>
      </w:r>
      <w:r w:rsidR="00D6244E" w:rsidRPr="002D5FF0">
        <w:rPr>
          <w:rFonts w:eastAsiaTheme="minorHAnsi"/>
          <w:lang w:eastAsia="en-US"/>
        </w:rPr>
        <w:t>Ticaret Ba</w:t>
      </w:r>
      <w:r>
        <w:rPr>
          <w:rFonts w:eastAsiaTheme="minorHAnsi"/>
          <w:lang w:eastAsia="en-US"/>
        </w:rPr>
        <w:t>kanlığı İhracat Genel Müdürlüğü</w:t>
      </w:r>
      <w:r w:rsidR="00D6244E" w:rsidRPr="002D5FF0">
        <w:rPr>
          <w:rFonts w:eastAsiaTheme="minorHAnsi"/>
          <w:lang w:eastAsia="en-US"/>
        </w:rPr>
        <w:t>nün bir yazısına atfen, Türkiye İhracatçılar Meclisind</w:t>
      </w:r>
      <w:r w:rsidR="00ED5109">
        <w:rPr>
          <w:rFonts w:eastAsiaTheme="minorHAnsi"/>
          <w:lang w:eastAsia="en-US"/>
        </w:rPr>
        <w:t xml:space="preserve">en alınan </w:t>
      </w:r>
      <w:proofErr w:type="gramStart"/>
      <w:r w:rsidR="00ED5109">
        <w:rPr>
          <w:rFonts w:eastAsiaTheme="minorHAnsi"/>
          <w:lang w:eastAsia="en-US"/>
        </w:rPr>
        <w:t>25/06/2020</w:t>
      </w:r>
      <w:proofErr w:type="gramEnd"/>
      <w:r w:rsidR="00ED5109">
        <w:rPr>
          <w:rFonts w:eastAsiaTheme="minorHAnsi"/>
          <w:lang w:eastAsia="en-US"/>
        </w:rPr>
        <w:t xml:space="preserve"> tarih 162-</w:t>
      </w:r>
      <w:r w:rsidR="00D6244E" w:rsidRPr="002D5FF0">
        <w:rPr>
          <w:rFonts w:eastAsiaTheme="minorHAnsi"/>
          <w:lang w:eastAsia="en-US"/>
        </w:rPr>
        <w:t>01561 sayılı yazıda;</w:t>
      </w:r>
    </w:p>
    <w:p w:rsidR="00D6244E" w:rsidRPr="002D5FF0" w:rsidRDefault="00D6244E" w:rsidP="00ED5109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D6244E" w:rsidRPr="002D5FF0" w:rsidRDefault="00632FD2" w:rsidP="00ED510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</w:t>
      </w:r>
      <w:r w:rsidR="00D6244E" w:rsidRPr="002D5FF0">
        <w:rPr>
          <w:rFonts w:eastAsiaTheme="minorHAnsi"/>
          <w:lang w:eastAsia="en-US"/>
        </w:rPr>
        <w:t xml:space="preserve">öz konusu ürünlere uygulanan gümrük vergi oranlarının </w:t>
      </w:r>
      <w:r>
        <w:rPr>
          <w:rFonts w:eastAsiaTheme="minorHAnsi"/>
          <w:lang w:eastAsia="en-US"/>
        </w:rPr>
        <w:t xml:space="preserve">yeniden </w:t>
      </w:r>
      <w:r w:rsidR="00D6244E" w:rsidRPr="002D5FF0">
        <w:rPr>
          <w:rFonts w:eastAsiaTheme="minorHAnsi"/>
          <w:lang w:eastAsia="en-US"/>
        </w:rPr>
        <w:t>güncellendiği ifade edilmekte olup, güncellenen listenin bir örneği ekte sunulmaktadır.</w:t>
      </w:r>
    </w:p>
    <w:p w:rsidR="00D6244E" w:rsidRPr="002D5FF0" w:rsidRDefault="00D6244E" w:rsidP="00ED510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D6244E" w:rsidRPr="002D5FF0" w:rsidRDefault="00D6244E" w:rsidP="00ED5109">
      <w:pPr>
        <w:autoSpaceDE w:val="0"/>
        <w:autoSpaceDN w:val="0"/>
        <w:adjustRightInd w:val="0"/>
        <w:ind w:firstLine="851"/>
        <w:jc w:val="both"/>
      </w:pPr>
      <w:r w:rsidRPr="002D5FF0">
        <w:rPr>
          <w:rFonts w:eastAsiaTheme="minorHAnsi"/>
          <w:lang w:eastAsia="en-US"/>
        </w:rPr>
        <w:t>Bilgilerinize</w:t>
      </w:r>
      <w:r w:rsidRPr="002D5FF0">
        <w:t xml:space="preserve"> sunarız. </w:t>
      </w:r>
    </w:p>
    <w:p w:rsidR="00D6244E" w:rsidRDefault="00D6244E" w:rsidP="00D6244E">
      <w:pPr>
        <w:autoSpaceDE w:val="0"/>
        <w:autoSpaceDN w:val="0"/>
        <w:adjustRightInd w:val="0"/>
        <w:ind w:firstLine="851"/>
        <w:jc w:val="both"/>
      </w:pPr>
    </w:p>
    <w:p w:rsidR="00ED5109" w:rsidRPr="002D5FF0" w:rsidRDefault="00ED5109" w:rsidP="00D6244E">
      <w:pPr>
        <w:autoSpaceDE w:val="0"/>
        <w:autoSpaceDN w:val="0"/>
        <w:adjustRightInd w:val="0"/>
        <w:ind w:firstLine="851"/>
        <w:jc w:val="both"/>
      </w:pPr>
    </w:p>
    <w:p w:rsidR="00D6244E" w:rsidRPr="002D5FF0" w:rsidRDefault="00D6244E" w:rsidP="00ED5109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2D5FF0">
        <w:rPr>
          <w:i/>
          <w:iCs/>
          <w:color w:val="000000"/>
        </w:rPr>
        <w:t>e</w:t>
      </w:r>
      <w:proofErr w:type="gramEnd"/>
      <w:r w:rsidRPr="002D5FF0">
        <w:rPr>
          <w:i/>
          <w:iCs/>
          <w:color w:val="000000"/>
        </w:rPr>
        <w:t>-imzalıdır</w:t>
      </w:r>
    </w:p>
    <w:p w:rsidR="00D6244E" w:rsidRPr="002D5FF0" w:rsidRDefault="00D6244E" w:rsidP="00ED510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D5FF0">
        <w:rPr>
          <w:b/>
          <w:bCs/>
          <w:color w:val="000000"/>
        </w:rPr>
        <w:t>Bülent CEBECİ</w:t>
      </w:r>
    </w:p>
    <w:p w:rsidR="00D6244E" w:rsidRPr="002D5FF0" w:rsidRDefault="00D6244E" w:rsidP="00ED510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D5FF0">
        <w:rPr>
          <w:b/>
          <w:bCs/>
          <w:color w:val="000000"/>
        </w:rPr>
        <w:t>Genel Sekreter T.</w:t>
      </w:r>
    </w:p>
    <w:p w:rsidR="00D6244E" w:rsidRPr="002D5FF0" w:rsidRDefault="00D6244E" w:rsidP="00D6244E">
      <w:pPr>
        <w:ind w:firstLine="5670"/>
        <w:jc w:val="center"/>
        <w:rPr>
          <w:b/>
          <w:bCs/>
          <w:color w:val="000000"/>
        </w:rPr>
      </w:pPr>
    </w:p>
    <w:p w:rsidR="00D6244E" w:rsidRPr="002D5FF0" w:rsidRDefault="00D6244E" w:rsidP="00D6244E">
      <w:pPr>
        <w:ind w:firstLine="5670"/>
        <w:jc w:val="center"/>
      </w:pPr>
    </w:p>
    <w:p w:rsidR="00D6244E" w:rsidRPr="002D5FF0" w:rsidRDefault="00D6244E" w:rsidP="00D6244E">
      <w:pPr>
        <w:ind w:firstLine="5670"/>
        <w:jc w:val="center"/>
      </w:pPr>
    </w:p>
    <w:p w:rsidR="00D6244E" w:rsidRPr="002D5FF0" w:rsidRDefault="00D6244E" w:rsidP="00D6244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p w:rsidR="00D6244E" w:rsidRPr="002D5FF0" w:rsidRDefault="00D6244E" w:rsidP="00632FD2">
      <w:pPr>
        <w:rPr>
          <w:rFonts w:eastAsiaTheme="minorHAnsi"/>
          <w:color w:val="000000"/>
          <w:lang w:eastAsia="en-US"/>
        </w:rPr>
      </w:pPr>
      <w:r w:rsidRPr="002D5FF0">
        <w:rPr>
          <w:rFonts w:eastAsiaTheme="minorHAnsi"/>
          <w:b/>
          <w:bCs/>
          <w:lang w:eastAsia="en-US"/>
        </w:rPr>
        <w:t xml:space="preserve">Ek: </w:t>
      </w:r>
      <w:hyperlink r:id="rId6" w:history="1">
        <w:r w:rsidRPr="007C6DC3">
          <w:rPr>
            <w:rStyle w:val="Kpr"/>
            <w:rFonts w:eastAsiaTheme="minorHAnsi"/>
            <w:lang w:eastAsia="en-US"/>
          </w:rPr>
          <w:t>Suudi Arabistan Yeni Gümrük Vergi Oranları (53 sayfa)</w:t>
        </w:r>
      </w:hyperlink>
    </w:p>
    <w:sectPr w:rsidR="00D6244E" w:rsidRPr="002D5FF0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7A9" w:rsidRDefault="009807A9" w:rsidP="00CA0A79">
      <w:r>
        <w:separator/>
      </w:r>
    </w:p>
  </w:endnote>
  <w:endnote w:type="continuationSeparator" w:id="1">
    <w:p w:rsidR="009807A9" w:rsidRDefault="009807A9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="005B66D3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7A9" w:rsidRDefault="009807A9" w:rsidP="00CA0A79">
      <w:r>
        <w:separator/>
      </w:r>
    </w:p>
  </w:footnote>
  <w:footnote w:type="continuationSeparator" w:id="1">
    <w:p w:rsidR="009807A9" w:rsidRDefault="009807A9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97373"/>
    <w:rsid w:val="000E1060"/>
    <w:rsid w:val="00130616"/>
    <w:rsid w:val="001E2EB1"/>
    <w:rsid w:val="00243FE3"/>
    <w:rsid w:val="002A2A5D"/>
    <w:rsid w:val="00332F28"/>
    <w:rsid w:val="0043655A"/>
    <w:rsid w:val="004619D4"/>
    <w:rsid w:val="00463AFB"/>
    <w:rsid w:val="00482DC6"/>
    <w:rsid w:val="004E006D"/>
    <w:rsid w:val="004E2EF6"/>
    <w:rsid w:val="004F5FB8"/>
    <w:rsid w:val="005641F2"/>
    <w:rsid w:val="00572595"/>
    <w:rsid w:val="005A52B1"/>
    <w:rsid w:val="005B66D3"/>
    <w:rsid w:val="006163A3"/>
    <w:rsid w:val="00632FD2"/>
    <w:rsid w:val="006909EE"/>
    <w:rsid w:val="006B0D6F"/>
    <w:rsid w:val="006D0263"/>
    <w:rsid w:val="007008F9"/>
    <w:rsid w:val="00785C06"/>
    <w:rsid w:val="007C6DC3"/>
    <w:rsid w:val="00800A03"/>
    <w:rsid w:val="00871367"/>
    <w:rsid w:val="00890693"/>
    <w:rsid w:val="0094766A"/>
    <w:rsid w:val="009807A9"/>
    <w:rsid w:val="009D3D9E"/>
    <w:rsid w:val="00A20B01"/>
    <w:rsid w:val="00A950A1"/>
    <w:rsid w:val="00AF16B6"/>
    <w:rsid w:val="00B20F3F"/>
    <w:rsid w:val="00B40C74"/>
    <w:rsid w:val="00B472CF"/>
    <w:rsid w:val="00B518AC"/>
    <w:rsid w:val="00B55D92"/>
    <w:rsid w:val="00B57D45"/>
    <w:rsid w:val="00BE482E"/>
    <w:rsid w:val="00CA0A79"/>
    <w:rsid w:val="00CE4020"/>
    <w:rsid w:val="00CF6FC9"/>
    <w:rsid w:val="00D55236"/>
    <w:rsid w:val="00D6244E"/>
    <w:rsid w:val="00D678DA"/>
    <w:rsid w:val="00DA2F5C"/>
    <w:rsid w:val="00DB2741"/>
    <w:rsid w:val="00E2768D"/>
    <w:rsid w:val="00E57DD9"/>
    <w:rsid w:val="00E67702"/>
    <w:rsid w:val="00EC6822"/>
    <w:rsid w:val="00ED5109"/>
    <w:rsid w:val="00FA37A8"/>
    <w:rsid w:val="00FC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24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44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D62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334ek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C13D6"/>
    <w:rsid w:val="003B4ADF"/>
    <w:rsid w:val="005203ED"/>
    <w:rsid w:val="005C72E4"/>
    <w:rsid w:val="00623AD8"/>
    <w:rsid w:val="006543CB"/>
    <w:rsid w:val="007D7B72"/>
    <w:rsid w:val="00822609"/>
    <w:rsid w:val="00A169FE"/>
    <w:rsid w:val="00B3768E"/>
    <w:rsid w:val="00D20365"/>
    <w:rsid w:val="00DB1816"/>
    <w:rsid w:val="00FB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Suudi Arabistan Gümrük Vergi Oranları</dc:subject>
  <dc:creator>Kubra Aygun</dc:creator>
  <cp:keywords>26/06/2020</cp:keywords>
  <cp:lastModifiedBy>filiz.yilmaz</cp:lastModifiedBy>
  <cp:revision>6</cp:revision>
  <dcterms:created xsi:type="dcterms:W3CDTF">2020-06-26T12:10:00Z</dcterms:created>
  <dcterms:modified xsi:type="dcterms:W3CDTF">2020-06-26T13:33:00Z</dcterms:modified>
  <cp:category>2020/708-02147</cp:category>
</cp:coreProperties>
</file>