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5D" w:rsidRPr="00611841" w:rsidRDefault="002A2A5D">
      <w:bookmarkStart w:id="0" w:name="_GoBack"/>
      <w:bookmarkEnd w:id="0"/>
    </w:p>
    <w:tbl>
      <w:tblPr>
        <w:tblW w:w="4990" w:type="pct"/>
        <w:tblCellMar>
          <w:left w:w="0" w:type="dxa"/>
          <w:right w:w="0" w:type="dxa"/>
        </w:tblCellMar>
        <w:tblLook w:val="01E0"/>
      </w:tblPr>
      <w:tblGrid>
        <w:gridCol w:w="752"/>
        <w:gridCol w:w="150"/>
        <w:gridCol w:w="5903"/>
        <w:gridCol w:w="2249"/>
      </w:tblGrid>
      <w:tr w:rsidR="00482DC6" w:rsidRPr="00611841" w:rsidTr="0029202D">
        <w:trPr>
          <w:trHeight w:val="294"/>
        </w:trPr>
        <w:tc>
          <w:tcPr>
            <w:tcW w:w="415" w:type="pct"/>
            <w:hideMark/>
          </w:tcPr>
          <w:p w:rsidR="00482DC6" w:rsidRPr="00611841" w:rsidRDefault="00482DC6" w:rsidP="0098610C">
            <w:pPr>
              <w:rPr>
                <w:b/>
              </w:rPr>
            </w:pPr>
            <w:r w:rsidRPr="00611841">
              <w:rPr>
                <w:b/>
              </w:rPr>
              <w:t>Sayı</w:t>
            </w:r>
          </w:p>
        </w:tc>
        <w:tc>
          <w:tcPr>
            <w:tcW w:w="83" w:type="pct"/>
            <w:hideMark/>
          </w:tcPr>
          <w:p w:rsidR="00482DC6" w:rsidRPr="00611841" w:rsidRDefault="00482DC6" w:rsidP="0098610C">
            <w:r w:rsidRPr="00611841">
              <w:rPr>
                <w:b/>
              </w:rPr>
              <w:t>:</w:t>
            </w:r>
          </w:p>
        </w:tc>
        <w:tc>
          <w:tcPr>
            <w:tcW w:w="3260" w:type="pct"/>
            <w:hideMark/>
          </w:tcPr>
          <w:p w:rsidR="00482DC6" w:rsidRPr="00611841" w:rsidRDefault="00482DC6" w:rsidP="0098610C">
            <w:r w:rsidRPr="00611841">
              <w:t>35649853-</w:t>
            </w:r>
            <w:proofErr w:type="gramStart"/>
            <w:r w:rsidRPr="00611841">
              <w:t>TİM.K</w:t>
            </w:r>
            <w:r w:rsidR="00800A03" w:rsidRPr="00611841">
              <w:t>İ</w:t>
            </w:r>
            <w:r w:rsidRPr="00611841">
              <w:t>B</w:t>
            </w:r>
            <w:proofErr w:type="gramEnd"/>
            <w:r w:rsidRPr="00611841">
              <w:t>.GSK.</w:t>
            </w:r>
            <w:bookmarkStart w:id="1" w:name="EvrakNo"/>
            <w:r w:rsidR="00B40C74" w:rsidRPr="00611841">
              <w:t>AR-GE</w:t>
            </w:r>
            <w:r w:rsidR="006B0D6F" w:rsidRPr="00611841">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492B67">
                  <w:t>2020/820-02298</w:t>
                </w:r>
              </w:sdtContent>
            </w:sdt>
            <w:r w:rsidRPr="00611841">
              <w:t xml:space="preserve"> </w:t>
            </w:r>
            <w:bookmarkEnd w:id="1"/>
          </w:p>
        </w:tc>
        <w:tc>
          <w:tcPr>
            <w:tcW w:w="1242" w:type="pct"/>
            <w:hideMark/>
          </w:tcPr>
          <w:p w:rsidR="00482DC6" w:rsidRPr="00611841" w:rsidRDefault="00482DC6" w:rsidP="0098610C">
            <w:pPr>
              <w:jc w:val="center"/>
            </w:pPr>
            <w:bookmarkStart w:id="2" w:name="Tarih"/>
            <w:r w:rsidRPr="00611841">
              <w:t xml:space="preserve">   </w:t>
            </w:r>
            <w:r w:rsidR="00C2668C">
              <w:t xml:space="preserve"> </w:t>
            </w:r>
            <w:r w:rsidRPr="00611841">
              <w:t xml:space="preserve">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492B67">
                  <w:t>03/07/2020</w:t>
                </w:r>
              </w:sdtContent>
            </w:sdt>
            <w:r w:rsidRPr="00611841">
              <w:t xml:space="preserve"> </w:t>
            </w:r>
            <w:bookmarkEnd w:id="2"/>
            <w:r w:rsidRPr="00611841">
              <w:t xml:space="preserve"> </w:t>
            </w:r>
          </w:p>
        </w:tc>
      </w:tr>
      <w:tr w:rsidR="00482DC6" w:rsidRPr="00611841" w:rsidTr="0029202D">
        <w:trPr>
          <w:trHeight w:val="311"/>
        </w:trPr>
        <w:tc>
          <w:tcPr>
            <w:tcW w:w="415" w:type="pct"/>
            <w:hideMark/>
          </w:tcPr>
          <w:p w:rsidR="00482DC6" w:rsidRPr="00611841" w:rsidRDefault="00482DC6" w:rsidP="0098610C">
            <w:pPr>
              <w:rPr>
                <w:b/>
              </w:rPr>
            </w:pPr>
            <w:r w:rsidRPr="00611841">
              <w:rPr>
                <w:b/>
              </w:rPr>
              <w:t xml:space="preserve">  </w:t>
            </w:r>
          </w:p>
        </w:tc>
        <w:tc>
          <w:tcPr>
            <w:tcW w:w="83" w:type="pct"/>
          </w:tcPr>
          <w:p w:rsidR="00482DC6" w:rsidRPr="00611841" w:rsidRDefault="00482DC6" w:rsidP="0098610C"/>
        </w:tc>
        <w:tc>
          <w:tcPr>
            <w:tcW w:w="4502" w:type="pct"/>
            <w:gridSpan w:val="2"/>
          </w:tcPr>
          <w:p w:rsidR="00482DC6" w:rsidRPr="00611841" w:rsidRDefault="00482DC6" w:rsidP="0098610C"/>
        </w:tc>
      </w:tr>
      <w:tr w:rsidR="00482DC6" w:rsidRPr="00611841" w:rsidTr="0029202D">
        <w:trPr>
          <w:trHeight w:val="294"/>
        </w:trPr>
        <w:tc>
          <w:tcPr>
            <w:tcW w:w="415" w:type="pct"/>
            <w:hideMark/>
          </w:tcPr>
          <w:p w:rsidR="00482DC6" w:rsidRPr="00611841" w:rsidRDefault="00482DC6" w:rsidP="0098610C">
            <w:pPr>
              <w:rPr>
                <w:b/>
              </w:rPr>
            </w:pPr>
            <w:r w:rsidRPr="00611841">
              <w:rPr>
                <w:b/>
              </w:rPr>
              <w:t>Konu</w:t>
            </w:r>
          </w:p>
        </w:tc>
        <w:tc>
          <w:tcPr>
            <w:tcW w:w="83" w:type="pct"/>
            <w:hideMark/>
          </w:tcPr>
          <w:p w:rsidR="00482DC6" w:rsidRPr="00611841" w:rsidRDefault="00482DC6" w:rsidP="0098610C">
            <w:r w:rsidRPr="00611841">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2" w:type="pct"/>
                <w:gridSpan w:val="2"/>
              </w:tcPr>
              <w:p w:rsidR="00482DC6" w:rsidRPr="00611841" w:rsidRDefault="000E23F2" w:rsidP="00611841">
                <w:r w:rsidRPr="00611841">
                  <w:t>Suudi Arabistan’ın Sınır Kapılarında Aldığı Tedbirler</w:t>
                </w:r>
              </w:p>
            </w:tc>
          </w:sdtContent>
        </w:sdt>
      </w:tr>
    </w:tbl>
    <w:p w:rsidR="00611841" w:rsidRDefault="00611841" w:rsidP="0029202D">
      <w:pPr>
        <w:tabs>
          <w:tab w:val="left" w:pos="851"/>
        </w:tabs>
        <w:autoSpaceDE w:val="0"/>
        <w:autoSpaceDN w:val="0"/>
        <w:adjustRightInd w:val="0"/>
        <w:jc w:val="right"/>
        <w:rPr>
          <w:b/>
          <w:u w:val="single"/>
        </w:rPr>
      </w:pPr>
    </w:p>
    <w:p w:rsidR="0029202D" w:rsidRPr="00611841" w:rsidRDefault="0029202D" w:rsidP="0029202D">
      <w:pPr>
        <w:tabs>
          <w:tab w:val="left" w:pos="851"/>
        </w:tabs>
        <w:autoSpaceDE w:val="0"/>
        <w:autoSpaceDN w:val="0"/>
        <w:adjustRightInd w:val="0"/>
        <w:jc w:val="right"/>
        <w:rPr>
          <w:b/>
          <w:u w:val="single"/>
        </w:rPr>
      </w:pPr>
      <w:r w:rsidRPr="00611841">
        <w:rPr>
          <w:b/>
          <w:u w:val="single"/>
        </w:rPr>
        <w:t>E-POSTA</w:t>
      </w:r>
    </w:p>
    <w:p w:rsidR="0029202D" w:rsidRPr="00611841" w:rsidRDefault="0029202D" w:rsidP="0029202D">
      <w:pPr>
        <w:tabs>
          <w:tab w:val="left" w:pos="851"/>
        </w:tabs>
        <w:jc w:val="center"/>
        <w:rPr>
          <w:b/>
        </w:rPr>
      </w:pPr>
    </w:p>
    <w:p w:rsidR="0029202D" w:rsidRPr="00611841" w:rsidRDefault="0029202D" w:rsidP="0029202D">
      <w:pPr>
        <w:tabs>
          <w:tab w:val="left" w:pos="851"/>
        </w:tabs>
        <w:jc w:val="center"/>
        <w:rPr>
          <w:b/>
        </w:rPr>
      </w:pPr>
      <w:r w:rsidRPr="00611841">
        <w:rPr>
          <w:b/>
        </w:rPr>
        <w:t>KARADENİZ İHRACATÇI BİRLİKLERİ ÜYELERİNE SİRKÜLER</w:t>
      </w:r>
    </w:p>
    <w:p w:rsidR="0029202D" w:rsidRPr="00611841" w:rsidRDefault="0029202D" w:rsidP="0029202D">
      <w:pPr>
        <w:jc w:val="center"/>
        <w:rPr>
          <w:b/>
          <w:bCs/>
          <w:u w:val="single"/>
        </w:rPr>
      </w:pPr>
      <w:r w:rsidRPr="00611841">
        <w:rPr>
          <w:b/>
          <w:bCs/>
          <w:u w:val="single"/>
        </w:rPr>
        <w:t>2020 / 346</w:t>
      </w:r>
    </w:p>
    <w:p w:rsidR="0029202D" w:rsidRDefault="0029202D" w:rsidP="0029202D">
      <w:pPr>
        <w:tabs>
          <w:tab w:val="left" w:pos="851"/>
        </w:tabs>
        <w:ind w:firstLine="851"/>
        <w:jc w:val="both"/>
      </w:pPr>
    </w:p>
    <w:p w:rsidR="00611841" w:rsidRPr="00611841" w:rsidRDefault="00611841" w:rsidP="0029202D">
      <w:pPr>
        <w:tabs>
          <w:tab w:val="left" w:pos="851"/>
        </w:tabs>
        <w:ind w:firstLine="851"/>
        <w:jc w:val="both"/>
      </w:pPr>
    </w:p>
    <w:p w:rsidR="0029202D" w:rsidRPr="00611841" w:rsidRDefault="0029202D" w:rsidP="00611841">
      <w:pPr>
        <w:tabs>
          <w:tab w:val="left" w:pos="851"/>
        </w:tabs>
        <w:ind w:firstLine="851"/>
        <w:jc w:val="both"/>
      </w:pPr>
      <w:r w:rsidRPr="00611841">
        <w:t>Sayın üyemiz,</w:t>
      </w:r>
    </w:p>
    <w:p w:rsidR="0029202D" w:rsidRPr="00611841" w:rsidRDefault="0029202D" w:rsidP="00611841">
      <w:pPr>
        <w:pStyle w:val="Default"/>
        <w:ind w:firstLine="851"/>
        <w:jc w:val="both"/>
      </w:pPr>
    </w:p>
    <w:p w:rsidR="0029202D" w:rsidRPr="00611841" w:rsidRDefault="00611841" w:rsidP="00611841">
      <w:pPr>
        <w:autoSpaceDE w:val="0"/>
        <w:autoSpaceDN w:val="0"/>
        <w:adjustRightInd w:val="0"/>
        <w:ind w:firstLine="851"/>
        <w:jc w:val="both"/>
        <w:rPr>
          <w:rFonts w:eastAsiaTheme="minorHAnsi"/>
          <w:lang w:eastAsia="en-US"/>
        </w:rPr>
      </w:pPr>
      <w:r>
        <w:rPr>
          <w:rFonts w:eastAsiaTheme="minorHAnsi"/>
          <w:lang w:eastAsia="en-US"/>
        </w:rPr>
        <w:t>T.C. Ticaret Bakanlığı</w:t>
      </w:r>
      <w:r w:rsidR="0029202D" w:rsidRPr="00611841">
        <w:rPr>
          <w:rFonts w:eastAsiaTheme="minorHAnsi"/>
          <w:lang w:eastAsia="en-US"/>
        </w:rPr>
        <w:t xml:space="preserve">nın bir yazısına atfen, Türkiye İhracatçılar Meclisinden alınan </w:t>
      </w:r>
      <w:proofErr w:type="gramStart"/>
      <w:r w:rsidR="0029202D" w:rsidRPr="00611841">
        <w:rPr>
          <w:rFonts w:eastAsiaTheme="minorHAnsi"/>
          <w:lang w:eastAsia="en-US"/>
        </w:rPr>
        <w:t>01/07/2020</w:t>
      </w:r>
      <w:proofErr w:type="gramEnd"/>
      <w:r w:rsidR="0029202D" w:rsidRPr="00611841">
        <w:rPr>
          <w:rFonts w:eastAsiaTheme="minorHAnsi"/>
          <w:lang w:eastAsia="en-US"/>
        </w:rPr>
        <w:t xml:space="preserve"> tarih 169-01614 sayılı yazıda;</w:t>
      </w:r>
    </w:p>
    <w:p w:rsidR="0029202D" w:rsidRPr="00611841" w:rsidRDefault="0029202D" w:rsidP="00611841">
      <w:pPr>
        <w:autoSpaceDE w:val="0"/>
        <w:autoSpaceDN w:val="0"/>
        <w:adjustRightInd w:val="0"/>
        <w:ind w:firstLine="851"/>
        <w:jc w:val="both"/>
        <w:rPr>
          <w:rFonts w:eastAsiaTheme="minorHAnsi"/>
          <w:lang w:eastAsia="en-US"/>
        </w:rPr>
      </w:pPr>
    </w:p>
    <w:p w:rsidR="0029202D" w:rsidRPr="00611841" w:rsidRDefault="0029202D" w:rsidP="00611841">
      <w:pPr>
        <w:autoSpaceDE w:val="0"/>
        <w:autoSpaceDN w:val="0"/>
        <w:adjustRightInd w:val="0"/>
        <w:ind w:firstLine="851"/>
        <w:jc w:val="both"/>
        <w:rPr>
          <w:rFonts w:eastAsiaTheme="minorHAnsi"/>
          <w:lang w:eastAsia="en-US"/>
        </w:rPr>
      </w:pPr>
      <w:proofErr w:type="spellStart"/>
      <w:proofErr w:type="gramStart"/>
      <w:r w:rsidRPr="00611841">
        <w:rPr>
          <w:rFonts w:eastAsiaTheme="minorHAnsi"/>
          <w:lang w:eastAsia="en-US"/>
        </w:rPr>
        <w:t>Covid</w:t>
      </w:r>
      <w:proofErr w:type="spellEnd"/>
      <w:r w:rsidRPr="00611841">
        <w:rPr>
          <w:rFonts w:eastAsiaTheme="minorHAnsi"/>
          <w:lang w:eastAsia="en-US"/>
        </w:rPr>
        <w:t>-19 virüsünün ülkeye intikalini engellemek amacıyla</w:t>
      </w:r>
      <w:r w:rsidR="00611841" w:rsidRPr="00611841">
        <w:rPr>
          <w:rFonts w:eastAsiaTheme="minorHAnsi"/>
          <w:lang w:eastAsia="en-US"/>
        </w:rPr>
        <w:t xml:space="preserve"> Suudi Arabistan'ın sınır kapılarında</w:t>
      </w:r>
      <w:r w:rsidRPr="00611841">
        <w:rPr>
          <w:rFonts w:eastAsiaTheme="minorHAnsi"/>
          <w:lang w:eastAsia="en-US"/>
        </w:rPr>
        <w:t xml:space="preserve"> aldığı tedbirlere ilişkin olarak, anılan ülkenin Ankara Büyükelçiliği tarafından gönderilen 16 Haziran 2020 tarihli Nota'da, ülkemizden Suudi Arabistan'a kara yoluyla taşımacılık faaliyeti gerçekleştiren firma TIR'larının Suudi Arabistan'a girişlerinde şoförlerinin veya TIR başlıklarının değiştirilmesinin mümkün olmaması durumunda, Suudi Arabistan'a gidecek TIR şoförlerinin ilgili sağlık kuruluşlarından PCR testini yaptırmaları</w:t>
      </w:r>
      <w:r w:rsidR="00611841">
        <w:rPr>
          <w:rFonts w:eastAsiaTheme="minorHAnsi"/>
          <w:lang w:eastAsia="en-US"/>
        </w:rPr>
        <w:t xml:space="preserve"> gerektiği</w:t>
      </w:r>
      <w:r w:rsidRPr="00611841">
        <w:rPr>
          <w:rFonts w:eastAsiaTheme="minorHAnsi"/>
          <w:lang w:eastAsia="en-US"/>
        </w:rPr>
        <w:t xml:space="preserve"> ve test sonucunun negatif çıkması halinde testin üzerinden 24 saat geçmemesi kaydıyla sınır kapılarından girişlerine izin verileceği ifade edilmektedir.</w:t>
      </w:r>
      <w:proofErr w:type="gramEnd"/>
    </w:p>
    <w:p w:rsidR="0029202D" w:rsidRPr="00611841" w:rsidRDefault="0029202D" w:rsidP="00611841">
      <w:pPr>
        <w:autoSpaceDE w:val="0"/>
        <w:autoSpaceDN w:val="0"/>
        <w:adjustRightInd w:val="0"/>
        <w:ind w:firstLine="851"/>
        <w:jc w:val="both"/>
        <w:rPr>
          <w:rFonts w:eastAsiaTheme="minorHAnsi"/>
          <w:lang w:eastAsia="en-US"/>
        </w:rPr>
      </w:pPr>
    </w:p>
    <w:p w:rsidR="0029202D" w:rsidRDefault="0029202D" w:rsidP="00611841">
      <w:pPr>
        <w:tabs>
          <w:tab w:val="left" w:pos="851"/>
          <w:tab w:val="left" w:pos="993"/>
        </w:tabs>
        <w:autoSpaceDE w:val="0"/>
        <w:autoSpaceDN w:val="0"/>
        <w:adjustRightInd w:val="0"/>
        <w:ind w:firstLine="851"/>
        <w:jc w:val="both"/>
      </w:pPr>
      <w:r w:rsidRPr="00611841">
        <w:t>Bilgilerinize sunarız</w:t>
      </w:r>
      <w:r w:rsidR="00611841">
        <w:t>.</w:t>
      </w:r>
    </w:p>
    <w:p w:rsidR="00611841" w:rsidRPr="00611841" w:rsidRDefault="00611841" w:rsidP="00611841">
      <w:pPr>
        <w:tabs>
          <w:tab w:val="left" w:pos="851"/>
          <w:tab w:val="left" w:pos="993"/>
        </w:tabs>
        <w:autoSpaceDE w:val="0"/>
        <w:autoSpaceDN w:val="0"/>
        <w:adjustRightInd w:val="0"/>
        <w:ind w:firstLine="851"/>
        <w:jc w:val="both"/>
      </w:pPr>
    </w:p>
    <w:p w:rsidR="0029202D" w:rsidRPr="00611841" w:rsidRDefault="0029202D" w:rsidP="0029202D">
      <w:pPr>
        <w:tabs>
          <w:tab w:val="left" w:pos="851"/>
          <w:tab w:val="left" w:pos="993"/>
        </w:tabs>
        <w:autoSpaceDE w:val="0"/>
        <w:autoSpaceDN w:val="0"/>
        <w:adjustRightInd w:val="0"/>
        <w:ind w:firstLine="5670"/>
        <w:jc w:val="center"/>
        <w:rPr>
          <w:i/>
          <w:iCs/>
          <w:color w:val="000000"/>
        </w:rPr>
      </w:pPr>
      <w:proofErr w:type="gramStart"/>
      <w:r w:rsidRPr="00611841">
        <w:rPr>
          <w:i/>
          <w:iCs/>
          <w:color w:val="000000"/>
        </w:rPr>
        <w:t>e</w:t>
      </w:r>
      <w:proofErr w:type="gramEnd"/>
      <w:r w:rsidRPr="00611841">
        <w:rPr>
          <w:i/>
          <w:iCs/>
          <w:color w:val="000000"/>
        </w:rPr>
        <w:t>-imzalıdır</w:t>
      </w:r>
    </w:p>
    <w:p w:rsidR="0029202D" w:rsidRPr="00611841" w:rsidRDefault="0029202D" w:rsidP="0029202D">
      <w:pPr>
        <w:autoSpaceDE w:val="0"/>
        <w:autoSpaceDN w:val="0"/>
        <w:adjustRightInd w:val="0"/>
        <w:ind w:firstLine="5670"/>
        <w:jc w:val="center"/>
        <w:rPr>
          <w:b/>
          <w:bCs/>
          <w:color w:val="000000"/>
        </w:rPr>
      </w:pPr>
      <w:r w:rsidRPr="00611841">
        <w:rPr>
          <w:b/>
          <w:bCs/>
          <w:color w:val="000000"/>
        </w:rPr>
        <w:t>Şahin KURUL</w:t>
      </w:r>
    </w:p>
    <w:p w:rsidR="0029202D" w:rsidRPr="00611841" w:rsidRDefault="0029202D" w:rsidP="0029202D">
      <w:pPr>
        <w:autoSpaceDE w:val="0"/>
        <w:autoSpaceDN w:val="0"/>
        <w:adjustRightInd w:val="0"/>
        <w:ind w:firstLine="5670"/>
        <w:jc w:val="center"/>
        <w:rPr>
          <w:b/>
          <w:bCs/>
          <w:color w:val="000000"/>
        </w:rPr>
      </w:pPr>
      <w:r w:rsidRPr="00611841">
        <w:rPr>
          <w:b/>
          <w:bCs/>
          <w:color w:val="000000"/>
        </w:rPr>
        <w:t>Genel Sekreter a.</w:t>
      </w:r>
    </w:p>
    <w:p w:rsidR="0029202D" w:rsidRPr="00611841" w:rsidRDefault="0029202D" w:rsidP="0029202D">
      <w:pPr>
        <w:autoSpaceDE w:val="0"/>
        <w:autoSpaceDN w:val="0"/>
        <w:adjustRightInd w:val="0"/>
        <w:ind w:firstLine="5670"/>
        <w:jc w:val="center"/>
        <w:rPr>
          <w:b/>
          <w:bCs/>
          <w:color w:val="000000"/>
        </w:rPr>
      </w:pPr>
      <w:r w:rsidRPr="00611841">
        <w:rPr>
          <w:b/>
          <w:bCs/>
          <w:color w:val="000000"/>
        </w:rPr>
        <w:t>Şube Müdürü</w:t>
      </w:r>
    </w:p>
    <w:p w:rsidR="0029202D" w:rsidRPr="00611841" w:rsidRDefault="0029202D" w:rsidP="0029202D">
      <w:pPr>
        <w:autoSpaceDE w:val="0"/>
        <w:autoSpaceDN w:val="0"/>
        <w:adjustRightInd w:val="0"/>
        <w:ind w:firstLine="5670"/>
        <w:jc w:val="center"/>
        <w:rPr>
          <w:b/>
          <w:bCs/>
          <w:color w:val="000000"/>
        </w:rPr>
      </w:pPr>
    </w:p>
    <w:p w:rsidR="0029202D" w:rsidRPr="00611841" w:rsidRDefault="0029202D" w:rsidP="0029202D"/>
    <w:p w:rsidR="0029202D" w:rsidRPr="00611841" w:rsidRDefault="0029202D" w:rsidP="0029202D"/>
    <w:p w:rsidR="0029202D" w:rsidRPr="00611841" w:rsidRDefault="0029202D" w:rsidP="0029202D"/>
    <w:p w:rsidR="0029202D" w:rsidRPr="00611841" w:rsidRDefault="0029202D" w:rsidP="0029202D"/>
    <w:p w:rsidR="0029202D" w:rsidRPr="00611841" w:rsidRDefault="00611841" w:rsidP="0029202D">
      <w:pPr>
        <w:rPr>
          <w:b/>
        </w:rPr>
      </w:pPr>
      <w:r w:rsidRPr="00611841">
        <w:rPr>
          <w:b/>
        </w:rPr>
        <w:t>E</w:t>
      </w:r>
      <w:r w:rsidR="009D716F">
        <w:rPr>
          <w:b/>
        </w:rPr>
        <w:t>KLER</w:t>
      </w:r>
      <w:r w:rsidRPr="00611841">
        <w:rPr>
          <w:b/>
        </w:rPr>
        <w:t>:</w:t>
      </w:r>
    </w:p>
    <w:p w:rsidR="00611841" w:rsidRPr="00611841" w:rsidRDefault="0029202D" w:rsidP="0029202D">
      <w:pPr>
        <w:rPr>
          <w:rFonts w:eastAsiaTheme="minorHAnsi"/>
          <w:bCs/>
          <w:lang w:eastAsia="en-US"/>
        </w:rPr>
      </w:pPr>
      <w:r w:rsidRPr="00611841">
        <w:rPr>
          <w:rFonts w:eastAsiaTheme="minorHAnsi"/>
          <w:b/>
          <w:bCs/>
          <w:lang w:eastAsia="en-US"/>
        </w:rPr>
        <w:t>Ek</w:t>
      </w:r>
      <w:r w:rsidR="009D716F">
        <w:rPr>
          <w:rFonts w:eastAsiaTheme="minorHAnsi"/>
          <w:b/>
          <w:bCs/>
          <w:lang w:eastAsia="en-US"/>
        </w:rPr>
        <w:t xml:space="preserve"> </w:t>
      </w:r>
      <w:r w:rsidR="00611841">
        <w:rPr>
          <w:rFonts w:eastAsiaTheme="minorHAnsi"/>
          <w:b/>
          <w:bCs/>
          <w:lang w:eastAsia="en-US"/>
        </w:rPr>
        <w:t xml:space="preserve">1 - </w:t>
      </w:r>
      <w:hyperlink r:id="rId6" w:history="1">
        <w:r w:rsidR="00611841" w:rsidRPr="007D21DA">
          <w:rPr>
            <w:rStyle w:val="Kpr"/>
            <w:rFonts w:eastAsiaTheme="minorHAnsi"/>
            <w:bCs/>
            <w:lang w:eastAsia="en-US"/>
          </w:rPr>
          <w:t>Dışişleri Bakanlığı Yazısı (2 sayfa)</w:t>
        </w:r>
      </w:hyperlink>
    </w:p>
    <w:p w:rsidR="0029202D" w:rsidRPr="00611841" w:rsidRDefault="00611841" w:rsidP="0029202D">
      <w:r>
        <w:rPr>
          <w:rFonts w:eastAsiaTheme="minorHAnsi"/>
          <w:b/>
          <w:bCs/>
          <w:lang w:eastAsia="en-US"/>
        </w:rPr>
        <w:t>Ek</w:t>
      </w:r>
      <w:r w:rsidR="009D716F">
        <w:rPr>
          <w:rFonts w:eastAsiaTheme="minorHAnsi"/>
          <w:b/>
          <w:bCs/>
          <w:lang w:eastAsia="en-US"/>
        </w:rPr>
        <w:t xml:space="preserve"> </w:t>
      </w:r>
      <w:r>
        <w:rPr>
          <w:rFonts w:eastAsiaTheme="minorHAnsi"/>
          <w:b/>
          <w:bCs/>
          <w:lang w:eastAsia="en-US"/>
        </w:rPr>
        <w:t xml:space="preserve">2 - </w:t>
      </w:r>
      <w:hyperlink r:id="rId7" w:history="1">
        <w:r w:rsidR="0029202D" w:rsidRPr="007D21DA">
          <w:rPr>
            <w:rStyle w:val="Kpr"/>
            <w:rFonts w:eastAsiaTheme="minorHAnsi"/>
            <w:lang w:eastAsia="en-US"/>
          </w:rPr>
          <w:t>Suudi Arabistan Ankara Büyükelçiliğinin Yazısı (2 sayfa)</w:t>
        </w:r>
      </w:hyperlink>
    </w:p>
    <w:sectPr w:rsidR="0029202D" w:rsidRPr="00611841" w:rsidSect="0043655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8F6" w:rsidRDefault="00A758F6" w:rsidP="00CA0A79">
      <w:r>
        <w:separator/>
      </w:r>
    </w:p>
  </w:endnote>
  <w:endnote w:type="continuationSeparator" w:id="0">
    <w:p w:rsidR="00A758F6" w:rsidRDefault="00A758F6"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8F6" w:rsidRDefault="00A758F6" w:rsidP="00CA0A79">
      <w:r>
        <w:separator/>
      </w:r>
    </w:p>
  </w:footnote>
  <w:footnote w:type="continuationSeparator" w:id="0">
    <w:p w:rsidR="00A758F6" w:rsidRDefault="00A758F6"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CA0A79"/>
    <w:rsid w:val="00004B23"/>
    <w:rsid w:val="0006552F"/>
    <w:rsid w:val="00097373"/>
    <w:rsid w:val="000E23F2"/>
    <w:rsid w:val="0010709B"/>
    <w:rsid w:val="00130616"/>
    <w:rsid w:val="001E2EB1"/>
    <w:rsid w:val="001F4ABD"/>
    <w:rsid w:val="0021343A"/>
    <w:rsid w:val="00221FB7"/>
    <w:rsid w:val="0029202D"/>
    <w:rsid w:val="002A2A5D"/>
    <w:rsid w:val="00332F28"/>
    <w:rsid w:val="0043655A"/>
    <w:rsid w:val="004619D4"/>
    <w:rsid w:val="00463AFB"/>
    <w:rsid w:val="00482DC6"/>
    <w:rsid w:val="00492B67"/>
    <w:rsid w:val="004E006D"/>
    <w:rsid w:val="005641F2"/>
    <w:rsid w:val="00572595"/>
    <w:rsid w:val="005A52B1"/>
    <w:rsid w:val="005B4810"/>
    <w:rsid w:val="00611841"/>
    <w:rsid w:val="006909EE"/>
    <w:rsid w:val="006B0D6F"/>
    <w:rsid w:val="006D0263"/>
    <w:rsid w:val="007B7931"/>
    <w:rsid w:val="007D21DA"/>
    <w:rsid w:val="00800A03"/>
    <w:rsid w:val="0080276B"/>
    <w:rsid w:val="00890693"/>
    <w:rsid w:val="00933E43"/>
    <w:rsid w:val="009D3D9E"/>
    <w:rsid w:val="009D716F"/>
    <w:rsid w:val="00A56650"/>
    <w:rsid w:val="00A758F6"/>
    <w:rsid w:val="00A950A1"/>
    <w:rsid w:val="00AB4DC3"/>
    <w:rsid w:val="00AF16B6"/>
    <w:rsid w:val="00B20F3F"/>
    <w:rsid w:val="00B40C74"/>
    <w:rsid w:val="00B472CF"/>
    <w:rsid w:val="00BE482E"/>
    <w:rsid w:val="00C2668C"/>
    <w:rsid w:val="00CA0A79"/>
    <w:rsid w:val="00CF6FC9"/>
    <w:rsid w:val="00D55236"/>
    <w:rsid w:val="00D678DA"/>
    <w:rsid w:val="00DA2F5C"/>
    <w:rsid w:val="00DB2741"/>
    <w:rsid w:val="00E2768D"/>
    <w:rsid w:val="00E57DD9"/>
    <w:rsid w:val="00EC6822"/>
    <w:rsid w:val="00F6343E"/>
    <w:rsid w:val="00FA3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zmlenmeyenBahsetme1">
    <w:name w:val="Çözümlenmeyen Bahsetme1"/>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29202D"/>
    <w:rPr>
      <w:rFonts w:ascii="Tahoma" w:hAnsi="Tahoma" w:cs="Tahoma"/>
      <w:sz w:val="16"/>
      <w:szCs w:val="16"/>
    </w:rPr>
  </w:style>
  <w:style w:type="character" w:customStyle="1" w:styleId="BalonMetniChar">
    <w:name w:val="Balon Metni Char"/>
    <w:basedOn w:val="VarsaylanParagrafYazTipi"/>
    <w:link w:val="BalonMetni"/>
    <w:uiPriority w:val="99"/>
    <w:semiHidden/>
    <w:rsid w:val="0029202D"/>
    <w:rPr>
      <w:rFonts w:ascii="Tahoma" w:eastAsia="Times New Roman" w:hAnsi="Tahoma" w:cs="Tahoma"/>
      <w:sz w:val="16"/>
      <w:szCs w:val="16"/>
      <w:lang w:eastAsia="tr-TR"/>
    </w:rPr>
  </w:style>
  <w:style w:type="paragraph" w:customStyle="1" w:styleId="Default">
    <w:name w:val="Default"/>
    <w:rsid w:val="002920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kib.org.tr/files/downloads/sirkuler/2020346ek2.pdf"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ib.org.tr/files/downloads/sirkuler/2020346ek1.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23423E"/>
    <w:rsid w:val="003E334C"/>
    <w:rsid w:val="00506E80"/>
    <w:rsid w:val="005203ED"/>
    <w:rsid w:val="006543CB"/>
    <w:rsid w:val="00696BE3"/>
    <w:rsid w:val="007D7B72"/>
    <w:rsid w:val="00A169FE"/>
    <w:rsid w:val="00B3768E"/>
    <w:rsid w:val="00CC3BB1"/>
    <w:rsid w:val="00D71AA2"/>
    <w:rsid w:val="00DB1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1199</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Suudi Arabistan’ın Sınır Kapılarında Aldığı Tedbirler</dc:subject>
  <dc:creator>Kubra Aygun</dc:creator>
  <cp:keywords>03/07/2020</cp:keywords>
  <cp:lastModifiedBy>vedat.iyigun</cp:lastModifiedBy>
  <cp:revision>4</cp:revision>
  <dcterms:created xsi:type="dcterms:W3CDTF">2020-07-03T13:03:00Z</dcterms:created>
  <dcterms:modified xsi:type="dcterms:W3CDTF">2020-07-03T13:18:00Z</dcterms:modified>
  <cp:category>2020/820-02298</cp:category>
</cp:coreProperties>
</file>