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67182">
                  <w:t>2020/1507-03457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67182">
                  <w:t>08/10/2020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1D150E" w:rsidP="0095752B">
                <w:r>
                  <w:t>Arjantin Uruguay ve Paraguay</w:t>
                </w:r>
                <w:r w:rsidR="004920BD">
                  <w:t>’</w:t>
                </w:r>
                <w:r>
                  <w:t xml:space="preserve">da </w:t>
                </w:r>
                <w:r w:rsidR="0095752B">
                  <w:t>G</w:t>
                </w:r>
                <w:r>
                  <w:t xml:space="preserve">erçekleştirilen </w:t>
                </w:r>
                <w:r w:rsidR="0095752B">
                  <w:t>İ</w:t>
                </w:r>
                <w:r>
                  <w:t xml:space="preserve">haleler </w:t>
                </w:r>
              </w:p>
            </w:tc>
          </w:sdtContent>
        </w:sdt>
      </w:tr>
    </w:tbl>
    <w:p w:rsidR="00C8288C" w:rsidRDefault="00C8288C" w:rsidP="004920B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4920BD" w:rsidRPr="00B87365" w:rsidRDefault="004920BD" w:rsidP="004920B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87365">
        <w:rPr>
          <w:b/>
          <w:u w:val="single"/>
        </w:rPr>
        <w:t>E-POSTA</w:t>
      </w:r>
    </w:p>
    <w:p w:rsidR="004920BD" w:rsidRPr="00B87365" w:rsidRDefault="004920BD" w:rsidP="004920B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920BD" w:rsidRPr="00B87365" w:rsidRDefault="004920BD" w:rsidP="004920BD">
      <w:pPr>
        <w:tabs>
          <w:tab w:val="left" w:pos="851"/>
        </w:tabs>
        <w:jc w:val="center"/>
        <w:rPr>
          <w:b/>
        </w:rPr>
      </w:pPr>
      <w:r w:rsidRPr="00B87365">
        <w:rPr>
          <w:b/>
        </w:rPr>
        <w:t>KARADENİZ İHRACATÇI BİRLİKLERİ ÜYELERİNE SİRKÜLER</w:t>
      </w:r>
    </w:p>
    <w:p w:rsidR="004920BD" w:rsidRPr="00B87365" w:rsidRDefault="004920BD" w:rsidP="004920BD">
      <w:pPr>
        <w:jc w:val="center"/>
      </w:pPr>
      <w:r w:rsidRPr="00B87365">
        <w:rPr>
          <w:b/>
          <w:bCs/>
          <w:u w:val="single"/>
        </w:rPr>
        <w:t>2020 / 4</w:t>
      </w:r>
      <w:r>
        <w:rPr>
          <w:b/>
          <w:bCs/>
          <w:u w:val="single"/>
        </w:rPr>
        <w:t>98</w:t>
      </w:r>
    </w:p>
    <w:p w:rsidR="00610FD8" w:rsidRDefault="00610FD8" w:rsidP="004920BD">
      <w:pPr>
        <w:tabs>
          <w:tab w:val="left" w:pos="851"/>
        </w:tabs>
        <w:ind w:firstLine="900"/>
        <w:jc w:val="both"/>
      </w:pPr>
    </w:p>
    <w:p w:rsidR="004920BD" w:rsidRPr="00B87365" w:rsidRDefault="004920BD" w:rsidP="00610FD8">
      <w:pPr>
        <w:tabs>
          <w:tab w:val="left" w:pos="851"/>
        </w:tabs>
        <w:ind w:firstLine="851"/>
        <w:jc w:val="both"/>
      </w:pPr>
      <w:r w:rsidRPr="00B87365">
        <w:t>Sayın üyemiz,</w:t>
      </w:r>
    </w:p>
    <w:p w:rsidR="004920BD" w:rsidRPr="00B87365" w:rsidRDefault="004920BD" w:rsidP="00610FD8">
      <w:pPr>
        <w:pStyle w:val="Default"/>
        <w:ind w:firstLine="851"/>
      </w:pPr>
    </w:p>
    <w:p w:rsidR="004920BD" w:rsidRDefault="004920BD" w:rsidP="00610FD8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t>Buenos</w:t>
      </w:r>
      <w:r w:rsidR="00610FD8">
        <w:t xml:space="preserve"> A</w:t>
      </w:r>
      <w:r>
        <w:t xml:space="preserve">ires Ticaret Müşavirliğinin bir yazısına atfen, </w:t>
      </w:r>
      <w:r w:rsidRPr="00B87365">
        <w:rPr>
          <w:rFonts w:eastAsia="Calibri"/>
          <w:lang w:eastAsia="en-US"/>
        </w:rPr>
        <w:t xml:space="preserve">Türkiye İhracatçılar Meclisinden alınan </w:t>
      </w:r>
      <w:proofErr w:type="gramStart"/>
      <w:r w:rsidR="00610FD8">
        <w:rPr>
          <w:rFonts w:eastAsia="Calibri"/>
          <w:lang w:eastAsia="en-US"/>
        </w:rPr>
        <w:t>08/10/2020</w:t>
      </w:r>
      <w:proofErr w:type="gramEnd"/>
      <w:r w:rsidR="00610FD8">
        <w:rPr>
          <w:rFonts w:eastAsia="Calibri"/>
          <w:lang w:eastAsia="en-US"/>
        </w:rPr>
        <w:t xml:space="preserve"> tarihli elektronik postada</w:t>
      </w:r>
      <w:r w:rsidRPr="00B87365">
        <w:rPr>
          <w:rFonts w:eastAsia="Calibri"/>
          <w:lang w:eastAsia="en-US"/>
        </w:rPr>
        <w:t>;</w:t>
      </w:r>
    </w:p>
    <w:p w:rsidR="004920BD" w:rsidRDefault="004920BD" w:rsidP="00610FD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4920BD" w:rsidRDefault="004920BD" w:rsidP="00610FD8">
      <w:pPr>
        <w:autoSpaceDE w:val="0"/>
        <w:autoSpaceDN w:val="0"/>
        <w:adjustRightInd w:val="0"/>
        <w:ind w:firstLine="851"/>
        <w:jc w:val="both"/>
      </w:pPr>
      <w:r>
        <w:t>Müşavirliklerinin görevli bulunduğu ülkelerde gerçekleştirilen kamu ihaleleri</w:t>
      </w:r>
      <w:r w:rsidR="007B0488">
        <w:t>nin</w:t>
      </w:r>
      <w:r>
        <w:t xml:space="preserve"> anılan ülkelere yönelik ihracatımızın artırılmasına yönelik faaliyetlerimiz kapsamında titizlikle takip </w:t>
      </w:r>
      <w:r w:rsidR="007B0488">
        <w:t>edildiği ve</w:t>
      </w:r>
      <w:r>
        <w:t xml:space="preserve"> bu kapsamda yakın tarihte Arjantin</w:t>
      </w:r>
      <w:r w:rsidR="007B0488">
        <w:t>, Uruguay ve Paraguay</w:t>
      </w:r>
      <w:r>
        <w:t>'d</w:t>
      </w:r>
      <w:r w:rsidR="007B0488">
        <w:t>a</w:t>
      </w:r>
      <w:r>
        <w:t xml:space="preserve"> gerçekleştirilen ihaleler arasında</w:t>
      </w:r>
      <w:r w:rsidR="00295552">
        <w:t xml:space="preserve"> ülkemiz</w:t>
      </w:r>
      <w:r>
        <w:t xml:space="preserve"> firmalarının ilgi duyabileceği ihalelerinin de bulunduğu belirtilmekte olup</w:t>
      </w:r>
      <w:r w:rsidR="00295552">
        <w:t>,</w:t>
      </w:r>
      <w:r>
        <w:t xml:space="preserve"> </w:t>
      </w:r>
      <w:r w:rsidR="007B0488">
        <w:t>Arjantin’de yapılacak</w:t>
      </w:r>
      <w:r>
        <w:t xml:space="preserve"> ihalelere yönelik web sitesi linkleri aşağıda</w:t>
      </w:r>
      <w:r w:rsidR="006613D9">
        <w:t xml:space="preserve"> yer almaktadır</w:t>
      </w:r>
      <w:r>
        <w:t>.</w:t>
      </w:r>
    </w:p>
    <w:p w:rsidR="004920BD" w:rsidRDefault="004920BD" w:rsidP="00610FD8">
      <w:pPr>
        <w:autoSpaceDE w:val="0"/>
        <w:autoSpaceDN w:val="0"/>
        <w:adjustRightInd w:val="0"/>
        <w:ind w:firstLine="851"/>
        <w:jc w:val="both"/>
      </w:pPr>
    </w:p>
    <w:p w:rsidR="004920BD" w:rsidRPr="00B87365" w:rsidRDefault="004920BD" w:rsidP="00610FD8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  <w:r>
        <w:rPr>
          <w:rFonts w:eastAsia="Calibri"/>
          <w:color w:val="000000"/>
        </w:rPr>
        <w:t>B</w:t>
      </w:r>
      <w:r w:rsidRPr="00B87365">
        <w:rPr>
          <w:rFonts w:eastAsia="Calibri"/>
          <w:lang w:eastAsia="en-US"/>
        </w:rPr>
        <w:t>ilgilerinize sunarız.</w:t>
      </w:r>
    </w:p>
    <w:p w:rsidR="0095752B" w:rsidRDefault="0095752B" w:rsidP="004920B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4920BD" w:rsidRPr="00B87365" w:rsidRDefault="004920BD" w:rsidP="004920B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B87365">
        <w:rPr>
          <w:i/>
          <w:iCs/>
          <w:color w:val="000000"/>
        </w:rPr>
        <w:t>e</w:t>
      </w:r>
      <w:proofErr w:type="gramEnd"/>
      <w:r w:rsidRPr="00B87365">
        <w:rPr>
          <w:i/>
          <w:iCs/>
          <w:color w:val="000000"/>
        </w:rPr>
        <w:t>-imzalıdır</w:t>
      </w:r>
    </w:p>
    <w:p w:rsidR="004920BD" w:rsidRPr="00B87365" w:rsidRDefault="004920BD" w:rsidP="004920B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Sertaç Ş. TORAMANOĞLU</w:t>
      </w:r>
    </w:p>
    <w:p w:rsidR="004920BD" w:rsidRPr="00B87365" w:rsidRDefault="004920BD" w:rsidP="004920B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Genel Sekreter a.</w:t>
      </w:r>
    </w:p>
    <w:p w:rsidR="004920BD" w:rsidRDefault="004920BD" w:rsidP="004920B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Şube Müdürü</w:t>
      </w:r>
    </w:p>
    <w:p w:rsidR="004920BD" w:rsidRDefault="004920BD" w:rsidP="004920B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95752B" w:rsidRDefault="0095752B" w:rsidP="004920B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7B0488" w:rsidRPr="007B0488" w:rsidRDefault="007B0488" w:rsidP="007B0488">
      <w:pPr>
        <w:jc w:val="both"/>
        <w:rPr>
          <w:b/>
          <w:lang w:val="en-US"/>
        </w:rPr>
      </w:pPr>
      <w:r w:rsidRPr="007B0488">
        <w:rPr>
          <w:b/>
          <w:lang w:val="en-US"/>
        </w:rPr>
        <w:t>29/09/2020</w:t>
      </w:r>
    </w:p>
    <w:p w:rsidR="007B0488" w:rsidRPr="00DD3BDC" w:rsidRDefault="007B0488" w:rsidP="007B0488">
      <w:pPr>
        <w:jc w:val="both"/>
        <w:rPr>
          <w:lang w:val="en-US"/>
        </w:rPr>
      </w:pPr>
      <w:r w:rsidRPr="00DD3BDC">
        <w:rPr>
          <w:lang w:val="en-US"/>
        </w:rPr>
        <w:t>NATIONAL ENTITY FOR WATER SANITATION WORKS</w:t>
      </w:r>
    </w:p>
    <w:p w:rsidR="007B0488" w:rsidRPr="00DD3BDC" w:rsidRDefault="007B0488" w:rsidP="007B0488">
      <w:pPr>
        <w:jc w:val="both"/>
        <w:rPr>
          <w:lang w:val="en-US"/>
        </w:rPr>
      </w:pPr>
      <w:r w:rsidRPr="00DD3BDC">
        <w:rPr>
          <w:lang w:val="en-US"/>
        </w:rPr>
        <w:t xml:space="preserve">International Public Tender </w:t>
      </w:r>
      <w:proofErr w:type="spellStart"/>
      <w:r w:rsidRPr="00DD3BDC">
        <w:rPr>
          <w:lang w:val="en-US"/>
        </w:rPr>
        <w:t>PAyS</w:t>
      </w:r>
      <w:proofErr w:type="spellEnd"/>
      <w:r w:rsidRPr="00DD3BDC">
        <w:rPr>
          <w:lang w:val="en-US"/>
        </w:rPr>
        <w:t xml:space="preserve"> II - 01/2020</w:t>
      </w:r>
    </w:p>
    <w:p w:rsidR="007B0488" w:rsidRDefault="007B0488" w:rsidP="007B0488">
      <w:pPr>
        <w:jc w:val="both"/>
        <w:rPr>
          <w:lang w:val="en-US"/>
        </w:rPr>
      </w:pPr>
      <w:r w:rsidRPr="00DD3BDC">
        <w:rPr>
          <w:lang w:val="en-US"/>
        </w:rPr>
        <w:t xml:space="preserve">OBJECT: Execution of the Work: "Construction of Networks and Sewage Collectors for </w:t>
      </w:r>
      <w:proofErr w:type="spellStart"/>
      <w:r w:rsidRPr="00DD3BDC">
        <w:rPr>
          <w:lang w:val="en-US"/>
        </w:rPr>
        <w:t>Alderetes</w:t>
      </w:r>
      <w:proofErr w:type="spellEnd"/>
      <w:r w:rsidRPr="00DD3BDC">
        <w:rPr>
          <w:lang w:val="en-US"/>
        </w:rPr>
        <w:t xml:space="preserve"> and Banda del Rio </w:t>
      </w:r>
      <w:proofErr w:type="spellStart"/>
      <w:r w:rsidRPr="00DD3BDC">
        <w:rPr>
          <w:lang w:val="en-US"/>
        </w:rPr>
        <w:t>Sali</w:t>
      </w:r>
      <w:proofErr w:type="spellEnd"/>
      <w:r w:rsidRPr="00DD3BDC">
        <w:rPr>
          <w:lang w:val="en-US"/>
        </w:rPr>
        <w:t xml:space="preserve"> - Province of Tucuman".</w:t>
      </w:r>
    </w:p>
    <w:p w:rsidR="007B0488" w:rsidRDefault="007B0488" w:rsidP="007B0488">
      <w:pPr>
        <w:jc w:val="both"/>
        <w:rPr>
          <w:lang w:val="en-US"/>
        </w:rPr>
      </w:pPr>
      <w:r>
        <w:rPr>
          <w:lang w:val="en-US"/>
        </w:rPr>
        <w:t>Deadline: 30/10/2020</w:t>
      </w:r>
    </w:p>
    <w:p w:rsidR="007B0488" w:rsidRDefault="007B0488" w:rsidP="007B0488">
      <w:pPr>
        <w:jc w:val="both"/>
        <w:rPr>
          <w:lang w:val="en-US"/>
        </w:rPr>
      </w:pPr>
      <w:r>
        <w:rPr>
          <w:lang w:val="en-US"/>
        </w:rPr>
        <w:t xml:space="preserve">Link: </w:t>
      </w:r>
      <w:hyperlink r:id="rId6" w:history="1">
        <w:r w:rsidRPr="00654211">
          <w:rPr>
            <w:rStyle w:val="Kpr"/>
            <w:lang w:val="en-US"/>
          </w:rPr>
          <w:t>https://www.boletinoficial.gob.ar/detalleAviso/tercera/2264117/20200929</w:t>
        </w:r>
      </w:hyperlink>
      <w:r>
        <w:rPr>
          <w:lang w:val="en-US"/>
        </w:rPr>
        <w:t xml:space="preserve"> </w:t>
      </w:r>
    </w:p>
    <w:p w:rsidR="007B0488" w:rsidRDefault="007B0488" w:rsidP="007B0488">
      <w:pPr>
        <w:jc w:val="both"/>
        <w:rPr>
          <w:lang w:val="en-US"/>
        </w:rPr>
      </w:pPr>
    </w:p>
    <w:p w:rsidR="007B0488" w:rsidRPr="0038104A" w:rsidRDefault="007B0488" w:rsidP="007B0488">
      <w:pPr>
        <w:jc w:val="both"/>
        <w:rPr>
          <w:lang w:val="en-US"/>
        </w:rPr>
      </w:pPr>
      <w:r w:rsidRPr="0038104A">
        <w:rPr>
          <w:lang w:val="en-US"/>
        </w:rPr>
        <w:t>YACYRETÁ BINATIONAL ENTITY</w:t>
      </w:r>
    </w:p>
    <w:p w:rsidR="007B0488" w:rsidRPr="0038104A" w:rsidRDefault="007B0488" w:rsidP="007B0488">
      <w:pPr>
        <w:jc w:val="both"/>
        <w:rPr>
          <w:lang w:val="en-US"/>
        </w:rPr>
      </w:pPr>
      <w:r w:rsidRPr="0038104A">
        <w:rPr>
          <w:lang w:val="en-US"/>
        </w:rPr>
        <w:t>Public Tender 748</w:t>
      </w:r>
    </w:p>
    <w:p w:rsidR="007B0488" w:rsidRDefault="007B0488" w:rsidP="007B0488">
      <w:pPr>
        <w:jc w:val="both"/>
        <w:rPr>
          <w:lang w:val="en-US"/>
        </w:rPr>
      </w:pPr>
      <w:proofErr w:type="gramStart"/>
      <w:r w:rsidRPr="0038104A">
        <w:rPr>
          <w:lang w:val="en-US"/>
        </w:rPr>
        <w:t>Contracting of the Work “SPRING FOR RAW WATER INTAKE PTO.</w:t>
      </w:r>
      <w:proofErr w:type="gramEnd"/>
      <w:r w:rsidRPr="0038104A">
        <w:rPr>
          <w:lang w:val="en-US"/>
        </w:rPr>
        <w:t xml:space="preserve"> </w:t>
      </w:r>
      <w:proofErr w:type="gramStart"/>
      <w:r w:rsidRPr="0038104A">
        <w:rPr>
          <w:lang w:val="en-US"/>
        </w:rPr>
        <w:t xml:space="preserve">RICO, Municipality of </w:t>
      </w:r>
      <w:proofErr w:type="spellStart"/>
      <w:r w:rsidRPr="0038104A">
        <w:rPr>
          <w:lang w:val="en-US"/>
        </w:rPr>
        <w:t>Pto</w:t>
      </w:r>
      <w:proofErr w:type="spellEnd"/>
      <w:r w:rsidRPr="0038104A">
        <w:rPr>
          <w:lang w:val="en-US"/>
        </w:rPr>
        <w:t xml:space="preserve"> Rico, Misiones, Argentine Republic ".</w:t>
      </w:r>
      <w:proofErr w:type="gramEnd"/>
    </w:p>
    <w:p w:rsidR="007B0488" w:rsidRDefault="007B0488" w:rsidP="007B0488">
      <w:pPr>
        <w:jc w:val="both"/>
        <w:rPr>
          <w:lang w:val="en-US"/>
        </w:rPr>
      </w:pPr>
      <w:r>
        <w:rPr>
          <w:lang w:val="en-US"/>
        </w:rPr>
        <w:t>Deadline: 30/10/2020</w:t>
      </w:r>
    </w:p>
    <w:p w:rsidR="007B0488" w:rsidRDefault="007B0488" w:rsidP="007B0488">
      <w:pPr>
        <w:jc w:val="both"/>
        <w:rPr>
          <w:lang w:val="en-US"/>
        </w:rPr>
      </w:pPr>
      <w:r>
        <w:rPr>
          <w:lang w:val="en-US"/>
        </w:rPr>
        <w:t xml:space="preserve">Link: </w:t>
      </w:r>
      <w:hyperlink r:id="rId7" w:history="1">
        <w:r w:rsidRPr="00654211">
          <w:rPr>
            <w:rStyle w:val="Kpr"/>
            <w:lang w:val="en-US"/>
          </w:rPr>
          <w:t>https://www.boletinoficial.gob.ar/detalleAviso/tercera/2264124/20200929</w:t>
        </w:r>
      </w:hyperlink>
      <w:r>
        <w:rPr>
          <w:lang w:val="en-US"/>
        </w:rPr>
        <w:t xml:space="preserve"> </w:t>
      </w:r>
    </w:p>
    <w:p w:rsidR="007B0488" w:rsidRDefault="007B0488" w:rsidP="007B0488">
      <w:pPr>
        <w:jc w:val="both"/>
        <w:rPr>
          <w:lang w:val="en-US"/>
        </w:rPr>
      </w:pPr>
    </w:p>
    <w:p w:rsidR="0095752B" w:rsidRDefault="0095752B" w:rsidP="007B0488">
      <w:pPr>
        <w:jc w:val="both"/>
        <w:rPr>
          <w:lang w:val="en-US"/>
        </w:rPr>
      </w:pPr>
    </w:p>
    <w:p w:rsidR="007B0488" w:rsidRPr="007B0488" w:rsidRDefault="007B0488" w:rsidP="007B0488">
      <w:pPr>
        <w:jc w:val="both"/>
        <w:rPr>
          <w:b/>
          <w:lang w:val="en-US"/>
        </w:rPr>
      </w:pPr>
      <w:r w:rsidRPr="007B0488">
        <w:rPr>
          <w:b/>
          <w:lang w:val="en-US"/>
        </w:rPr>
        <w:t>28/09/2020</w:t>
      </w:r>
    </w:p>
    <w:p w:rsidR="007B0488" w:rsidRPr="008E298C" w:rsidRDefault="007B0488" w:rsidP="007B0488">
      <w:pPr>
        <w:jc w:val="both"/>
      </w:pPr>
      <w:r w:rsidRPr="008E298C">
        <w:t>TRENES ARGENTINOS OPERACIONES - OPERADORA FERROVIARIA SOCIEDAD DEL ESTADO</w:t>
      </w:r>
    </w:p>
    <w:p w:rsidR="007B0488" w:rsidRPr="008E298C" w:rsidRDefault="007B0488" w:rsidP="007B0488">
      <w:pPr>
        <w:jc w:val="both"/>
        <w:rPr>
          <w:lang w:val="en-US"/>
        </w:rPr>
      </w:pPr>
      <w:r w:rsidRPr="008E298C">
        <w:rPr>
          <w:lang w:val="en-US"/>
        </w:rPr>
        <w:t>National and International Abbreviated Tender 18/2020</w:t>
      </w:r>
    </w:p>
    <w:p w:rsidR="007B0488" w:rsidRDefault="007B0488" w:rsidP="007B0488">
      <w:pPr>
        <w:jc w:val="both"/>
        <w:rPr>
          <w:lang w:val="en-US"/>
        </w:rPr>
      </w:pPr>
      <w:r w:rsidRPr="008E298C">
        <w:rPr>
          <w:lang w:val="en-US"/>
        </w:rPr>
        <w:t>PURPOSE: "NATIONAL AND INTERNATIONAL ABBREVIATED TENDER FOR THE ACQUISITION OF AXLES AND WHEELS FOR TANGSHAN-LBS TRIPLES"</w:t>
      </w:r>
      <w:r>
        <w:rPr>
          <w:lang w:val="en-US"/>
        </w:rPr>
        <w:t>.</w:t>
      </w:r>
    </w:p>
    <w:p w:rsidR="007B0488" w:rsidRDefault="007B0488" w:rsidP="007B0488">
      <w:pPr>
        <w:jc w:val="both"/>
        <w:rPr>
          <w:lang w:val="en-US"/>
        </w:rPr>
      </w:pPr>
      <w:r>
        <w:rPr>
          <w:lang w:val="en-US"/>
        </w:rPr>
        <w:t>Deadline: 19/10/2020</w:t>
      </w:r>
    </w:p>
    <w:p w:rsidR="007B0488" w:rsidRDefault="007B0488" w:rsidP="007B0488">
      <w:pPr>
        <w:jc w:val="both"/>
        <w:rPr>
          <w:lang w:val="en-US"/>
        </w:rPr>
      </w:pPr>
      <w:r>
        <w:rPr>
          <w:lang w:val="en-US"/>
        </w:rPr>
        <w:t xml:space="preserve">Link: </w:t>
      </w:r>
      <w:hyperlink r:id="rId8" w:history="1">
        <w:r w:rsidRPr="00654211">
          <w:rPr>
            <w:rStyle w:val="Kpr"/>
            <w:lang w:val="en-US"/>
          </w:rPr>
          <w:t>https://www.boletinoficial.gob.ar/detalleAviso/tercera/2264070/20200928</w:t>
        </w:r>
      </w:hyperlink>
      <w:r>
        <w:rPr>
          <w:lang w:val="en-US"/>
        </w:rPr>
        <w:t xml:space="preserve"> </w:t>
      </w:r>
    </w:p>
    <w:p w:rsidR="007B0488" w:rsidRDefault="007B0488" w:rsidP="007B0488">
      <w:pPr>
        <w:jc w:val="both"/>
        <w:rPr>
          <w:lang w:val="en-US"/>
        </w:rPr>
      </w:pPr>
    </w:p>
    <w:p w:rsidR="007B0488" w:rsidRPr="007B0488" w:rsidRDefault="007B0488" w:rsidP="007B0488">
      <w:pPr>
        <w:jc w:val="both"/>
        <w:rPr>
          <w:b/>
          <w:lang w:val="en-US"/>
        </w:rPr>
      </w:pPr>
      <w:r w:rsidRPr="007B0488">
        <w:rPr>
          <w:b/>
          <w:lang w:val="en-US"/>
        </w:rPr>
        <w:t>18/09/2020</w:t>
      </w:r>
    </w:p>
    <w:p w:rsidR="007B0488" w:rsidRPr="00681682" w:rsidRDefault="007B0488" w:rsidP="007B0488">
      <w:pPr>
        <w:jc w:val="both"/>
      </w:pPr>
      <w:r w:rsidRPr="00681682">
        <w:t>BELGRANO CARGAS Y LOGÍSTICA S.A.</w:t>
      </w:r>
    </w:p>
    <w:p w:rsidR="007B0488" w:rsidRPr="00681682" w:rsidRDefault="007B0488" w:rsidP="007B0488">
      <w:pPr>
        <w:jc w:val="both"/>
        <w:rPr>
          <w:lang w:val="en-US"/>
        </w:rPr>
      </w:pPr>
      <w:r w:rsidRPr="00681682">
        <w:rPr>
          <w:lang w:val="en-US"/>
        </w:rPr>
        <w:t>Private Tender 80/2020</w:t>
      </w:r>
    </w:p>
    <w:p w:rsidR="007B0488" w:rsidRDefault="007B0488" w:rsidP="007B0488">
      <w:pPr>
        <w:jc w:val="both"/>
        <w:rPr>
          <w:lang w:val="en-US"/>
        </w:rPr>
      </w:pPr>
      <w:r w:rsidRPr="00681682">
        <w:rPr>
          <w:lang w:val="en-US"/>
        </w:rPr>
        <w:t>Purpose: BELGRANO CARGAS Y LOGISTICA S.A. Calls for Tender for the acquisition of "ACQUISITION OF SPARE PARTS FOR CHINESE LOCOMOTIVES"</w:t>
      </w:r>
    </w:p>
    <w:p w:rsidR="007B0488" w:rsidRDefault="007B0488" w:rsidP="007B0488">
      <w:pPr>
        <w:jc w:val="both"/>
        <w:rPr>
          <w:lang w:val="en-US"/>
        </w:rPr>
      </w:pPr>
      <w:r>
        <w:rPr>
          <w:lang w:val="en-US"/>
        </w:rPr>
        <w:t>Deadline: 13/10/2020</w:t>
      </w:r>
    </w:p>
    <w:p w:rsidR="007B0488" w:rsidRDefault="007B0488" w:rsidP="007B0488">
      <w:pPr>
        <w:jc w:val="both"/>
        <w:rPr>
          <w:lang w:val="en-US"/>
        </w:rPr>
      </w:pPr>
      <w:r>
        <w:rPr>
          <w:lang w:val="en-US"/>
        </w:rPr>
        <w:t xml:space="preserve">Link: </w:t>
      </w:r>
      <w:hyperlink r:id="rId9" w:history="1">
        <w:r w:rsidRPr="00654211">
          <w:rPr>
            <w:rStyle w:val="Kpr"/>
            <w:lang w:val="en-US"/>
          </w:rPr>
          <w:t>https://www.boletinoficial.gob.ar/detalleAviso/tercera/2263315/20200918</w:t>
        </w:r>
      </w:hyperlink>
      <w:r>
        <w:rPr>
          <w:lang w:val="en-US"/>
        </w:rPr>
        <w:t xml:space="preserve"> </w:t>
      </w:r>
    </w:p>
    <w:p w:rsidR="00CA0A79" w:rsidRDefault="00CA0A79" w:rsidP="004920BD"/>
    <w:sectPr w:rsidR="00CA0A79" w:rsidSect="0043655A">
      <w:headerReference w:type="default" r:id="rId10"/>
      <w:footerReference w:type="defaul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97" w:rsidRDefault="00E42B97" w:rsidP="00CA0A79">
      <w:r>
        <w:separator/>
      </w:r>
    </w:p>
  </w:endnote>
  <w:endnote w:type="continuationSeparator" w:id="0">
    <w:p w:rsidR="00E42B97" w:rsidRDefault="00E42B9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97" w:rsidRDefault="00E42B97" w:rsidP="00CA0A79">
      <w:r>
        <w:separator/>
      </w:r>
    </w:p>
  </w:footnote>
  <w:footnote w:type="continuationSeparator" w:id="0">
    <w:p w:rsidR="00E42B97" w:rsidRDefault="00E42B9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D150E"/>
    <w:rsid w:val="001E586C"/>
    <w:rsid w:val="001F4FE1"/>
    <w:rsid w:val="00210E05"/>
    <w:rsid w:val="00295552"/>
    <w:rsid w:val="002A2A5D"/>
    <w:rsid w:val="002B4861"/>
    <w:rsid w:val="002F4ED5"/>
    <w:rsid w:val="0043655A"/>
    <w:rsid w:val="004619D4"/>
    <w:rsid w:val="004632D6"/>
    <w:rsid w:val="00463AFB"/>
    <w:rsid w:val="00482DC6"/>
    <w:rsid w:val="004920BD"/>
    <w:rsid w:val="00521699"/>
    <w:rsid w:val="00563EF8"/>
    <w:rsid w:val="005641F2"/>
    <w:rsid w:val="005A52B1"/>
    <w:rsid w:val="00610FD8"/>
    <w:rsid w:val="006613D9"/>
    <w:rsid w:val="006C752F"/>
    <w:rsid w:val="006C7BBB"/>
    <w:rsid w:val="007A6970"/>
    <w:rsid w:val="007B0488"/>
    <w:rsid w:val="008C08AE"/>
    <w:rsid w:val="00943D04"/>
    <w:rsid w:val="00952A69"/>
    <w:rsid w:val="0095752B"/>
    <w:rsid w:val="009D3D9E"/>
    <w:rsid w:val="009E767A"/>
    <w:rsid w:val="00A25984"/>
    <w:rsid w:val="00A71D0E"/>
    <w:rsid w:val="00A950A1"/>
    <w:rsid w:val="00AC7168"/>
    <w:rsid w:val="00AF16B6"/>
    <w:rsid w:val="00B20F3F"/>
    <w:rsid w:val="00B472CF"/>
    <w:rsid w:val="00C43A63"/>
    <w:rsid w:val="00C67182"/>
    <w:rsid w:val="00C8288C"/>
    <w:rsid w:val="00CA0A79"/>
    <w:rsid w:val="00CF6FC9"/>
    <w:rsid w:val="00D431F4"/>
    <w:rsid w:val="00D57206"/>
    <w:rsid w:val="00D6249C"/>
    <w:rsid w:val="00D678DA"/>
    <w:rsid w:val="00DA2F5C"/>
    <w:rsid w:val="00E07C5C"/>
    <w:rsid w:val="00E42B97"/>
    <w:rsid w:val="00E57DD9"/>
    <w:rsid w:val="00E73E79"/>
    <w:rsid w:val="00E77F41"/>
    <w:rsid w:val="00E80646"/>
    <w:rsid w:val="00E80A3B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0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0B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92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etinoficial.gob.ar/detalleAviso/tercera/2264070/20200928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boletinoficial.gob.ar/detalleAviso/tercera/2264124/2020092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letinoficial.gob.ar/detalleAviso/tercera/2264117/2020092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oletinoficial.gob.ar/detalleAviso/tercera/2263315/202009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0357A"/>
    <w:rsid w:val="0032463D"/>
    <w:rsid w:val="003438EF"/>
    <w:rsid w:val="00354B9F"/>
    <w:rsid w:val="005203ED"/>
    <w:rsid w:val="00614A12"/>
    <w:rsid w:val="009C7F59"/>
    <w:rsid w:val="00A169FE"/>
    <w:rsid w:val="00B01413"/>
    <w:rsid w:val="00B3768E"/>
    <w:rsid w:val="00BE1283"/>
    <w:rsid w:val="00C6263C"/>
    <w:rsid w:val="00DB1816"/>
    <w:rsid w:val="00F30AE0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Arjantin Uruguay ve Paraguay’da Gerçekleştirilen İhaleler </dc:subject>
  <dc:creator>Kubra Aygun</dc:creator>
  <cp:keywords>08/10/2020</cp:keywords>
  <cp:lastModifiedBy>vedat.iyigun</cp:lastModifiedBy>
  <cp:revision>19</cp:revision>
  <dcterms:created xsi:type="dcterms:W3CDTF">2020-09-09T13:32:00Z</dcterms:created>
  <dcterms:modified xsi:type="dcterms:W3CDTF">2020-10-08T12:52:00Z</dcterms:modified>
  <cp:category>2020/1507-03457</cp:category>
</cp:coreProperties>
</file>