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63"/>
        <w:gridCol w:w="153"/>
        <w:gridCol w:w="5995"/>
        <w:gridCol w:w="2304"/>
      </w:tblGrid>
      <w:tr w:rsidR="00482DC6" w:rsidRPr="007F3199" w:rsidTr="009E767A">
        <w:trPr>
          <w:trHeight w:val="294"/>
        </w:trPr>
        <w:tc>
          <w:tcPr>
            <w:tcW w:w="414" w:type="pct"/>
            <w:hideMark/>
          </w:tcPr>
          <w:p w:rsidR="00482DC6" w:rsidRPr="007F3199" w:rsidRDefault="00482DC6" w:rsidP="0098610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7F3199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3" w:type="pct"/>
            <w:hideMark/>
          </w:tcPr>
          <w:p w:rsidR="00482DC6" w:rsidRPr="007F3199" w:rsidRDefault="00482DC6" w:rsidP="0098610C">
            <w:pPr>
              <w:rPr>
                <w:sz w:val="23"/>
                <w:szCs w:val="23"/>
              </w:rPr>
            </w:pPr>
            <w:r w:rsidRPr="007F319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53" w:type="pct"/>
            <w:hideMark/>
          </w:tcPr>
          <w:p w:rsidR="00482DC6" w:rsidRPr="007F3199" w:rsidRDefault="00482DC6" w:rsidP="00BA7CAF">
            <w:pPr>
              <w:spacing w:line="360" w:lineRule="auto"/>
              <w:rPr>
                <w:sz w:val="23"/>
                <w:szCs w:val="23"/>
              </w:rPr>
            </w:pPr>
            <w:r w:rsidRPr="007F3199">
              <w:rPr>
                <w:sz w:val="23"/>
                <w:szCs w:val="23"/>
              </w:rPr>
              <w:t>35649853-</w:t>
            </w:r>
            <w:proofErr w:type="gramStart"/>
            <w:r w:rsidRPr="007F3199">
              <w:rPr>
                <w:sz w:val="23"/>
                <w:szCs w:val="23"/>
              </w:rPr>
              <w:t>TİM.K</w:t>
            </w:r>
            <w:r w:rsidR="00E73E79" w:rsidRPr="007F3199">
              <w:rPr>
                <w:sz w:val="23"/>
                <w:szCs w:val="23"/>
              </w:rPr>
              <w:t>İ</w:t>
            </w:r>
            <w:r w:rsidRPr="007F3199">
              <w:rPr>
                <w:sz w:val="23"/>
                <w:szCs w:val="23"/>
              </w:rPr>
              <w:t>B</w:t>
            </w:r>
            <w:proofErr w:type="gramEnd"/>
            <w:r w:rsidRPr="007F3199">
              <w:rPr>
                <w:sz w:val="23"/>
                <w:szCs w:val="23"/>
              </w:rPr>
              <w:t>.GSK.</w:t>
            </w:r>
            <w:bookmarkStart w:id="1" w:name="EvrakNo"/>
            <w:r w:rsidR="00D57206" w:rsidRPr="007F3199">
              <w:rPr>
                <w:sz w:val="23"/>
                <w:szCs w:val="23"/>
              </w:rPr>
              <w:t>AR-GE.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D6238">
                  <w:rPr>
                    <w:sz w:val="23"/>
                    <w:szCs w:val="23"/>
                  </w:rPr>
                  <w:t>2020/1892-04096</w:t>
                </w:r>
              </w:sdtContent>
            </w:sdt>
            <w:r w:rsidRPr="007F3199">
              <w:rPr>
                <w:sz w:val="23"/>
                <w:szCs w:val="23"/>
              </w:rP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7F3199" w:rsidRDefault="00482DC6" w:rsidP="009E767A">
            <w:pPr>
              <w:jc w:val="right"/>
              <w:rPr>
                <w:sz w:val="23"/>
                <w:szCs w:val="23"/>
              </w:rPr>
            </w:pPr>
            <w:bookmarkStart w:id="2" w:name="Tarih"/>
            <w:r w:rsidRPr="007F3199">
              <w:rPr>
                <w:sz w:val="23"/>
                <w:szCs w:val="23"/>
              </w:rPr>
              <w:t xml:space="preserve">   Giresun,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D6238">
                  <w:rPr>
                    <w:sz w:val="23"/>
                    <w:szCs w:val="23"/>
                  </w:rPr>
                  <w:t>23/11/2020</w:t>
                </w:r>
                <w:proofErr w:type="gramEnd"/>
              </w:sdtContent>
            </w:sdt>
            <w:r w:rsidRPr="007F3199">
              <w:rPr>
                <w:sz w:val="23"/>
                <w:szCs w:val="23"/>
              </w:rPr>
              <w:t xml:space="preserve"> </w:t>
            </w:r>
            <w:bookmarkEnd w:id="2"/>
            <w:r w:rsidRPr="007F3199">
              <w:rPr>
                <w:sz w:val="23"/>
                <w:szCs w:val="23"/>
              </w:rPr>
              <w:t xml:space="preserve"> </w:t>
            </w:r>
          </w:p>
        </w:tc>
      </w:tr>
      <w:tr w:rsidR="00482DC6" w:rsidRPr="007F3199" w:rsidTr="009E767A">
        <w:trPr>
          <w:trHeight w:val="294"/>
        </w:trPr>
        <w:tc>
          <w:tcPr>
            <w:tcW w:w="414" w:type="pct"/>
            <w:hideMark/>
          </w:tcPr>
          <w:p w:rsidR="00482DC6" w:rsidRPr="007F3199" w:rsidRDefault="00482DC6" w:rsidP="0098610C">
            <w:pPr>
              <w:rPr>
                <w:b/>
                <w:sz w:val="23"/>
                <w:szCs w:val="23"/>
              </w:rPr>
            </w:pPr>
            <w:r w:rsidRPr="007F3199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3" w:type="pct"/>
            <w:hideMark/>
          </w:tcPr>
          <w:p w:rsidR="00482DC6" w:rsidRPr="007F3199" w:rsidRDefault="00482DC6" w:rsidP="0098610C">
            <w:pPr>
              <w:rPr>
                <w:sz w:val="23"/>
                <w:szCs w:val="23"/>
              </w:rPr>
            </w:pPr>
            <w:r w:rsidRPr="007F3199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7F3199" w:rsidRDefault="009E0DB7" w:rsidP="009E0DB7">
                <w:pPr>
                  <w:rPr>
                    <w:sz w:val="23"/>
                    <w:szCs w:val="23"/>
                  </w:rPr>
                </w:pPr>
                <w:proofErr w:type="spellStart"/>
                <w:r w:rsidRPr="007F3199">
                  <w:rPr>
                    <w:sz w:val="23"/>
                    <w:szCs w:val="23"/>
                  </w:rPr>
                  <w:t>Guadalajara</w:t>
                </w:r>
                <w:proofErr w:type="spellEnd"/>
                <w:r w:rsidRPr="007F3199">
                  <w:rPr>
                    <w:sz w:val="23"/>
                    <w:szCs w:val="23"/>
                  </w:rPr>
                  <w:t xml:space="preserve">-Meksika’da Düzenlenecek EXPO ANTAD &amp; </w:t>
                </w:r>
                <w:proofErr w:type="spellStart"/>
                <w:r w:rsidRPr="007F3199">
                  <w:rPr>
                    <w:sz w:val="23"/>
                    <w:szCs w:val="23"/>
                  </w:rPr>
                  <w:t>Alimentaria</w:t>
                </w:r>
                <w:proofErr w:type="spellEnd"/>
                <w:r w:rsidRPr="007F3199">
                  <w:rPr>
                    <w:sz w:val="23"/>
                    <w:szCs w:val="23"/>
                  </w:rPr>
                  <w:t xml:space="preserve"> 2021 </w:t>
                </w:r>
                <w:r w:rsidR="00E55F31">
                  <w:rPr>
                    <w:sz w:val="23"/>
                    <w:szCs w:val="23"/>
                  </w:rPr>
                  <w:t>Fuarı</w:t>
                </w:r>
              </w:p>
            </w:tc>
          </w:sdtContent>
        </w:sdt>
      </w:tr>
    </w:tbl>
    <w:p w:rsidR="00922587" w:rsidRPr="007F3199" w:rsidRDefault="00922587" w:rsidP="0092258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7F3199">
        <w:rPr>
          <w:b/>
          <w:sz w:val="23"/>
          <w:szCs w:val="23"/>
          <w:u w:val="single"/>
        </w:rPr>
        <w:t>E-POSTA</w:t>
      </w:r>
    </w:p>
    <w:p w:rsidR="00922587" w:rsidRPr="007F3199" w:rsidRDefault="00922587" w:rsidP="00922587">
      <w:pPr>
        <w:tabs>
          <w:tab w:val="left" w:pos="851"/>
        </w:tabs>
        <w:jc w:val="center"/>
        <w:rPr>
          <w:b/>
          <w:sz w:val="23"/>
          <w:szCs w:val="23"/>
        </w:rPr>
      </w:pPr>
      <w:r w:rsidRPr="007F3199">
        <w:rPr>
          <w:b/>
          <w:sz w:val="23"/>
          <w:szCs w:val="23"/>
        </w:rPr>
        <w:t>KARADENİZ İHRACATÇI BİRLİKLERİ ÜYELERİNE SİRKÜLER</w:t>
      </w:r>
    </w:p>
    <w:p w:rsidR="00922587" w:rsidRPr="007F3199" w:rsidRDefault="00922587" w:rsidP="00922587">
      <w:pPr>
        <w:jc w:val="center"/>
        <w:rPr>
          <w:b/>
          <w:sz w:val="23"/>
          <w:szCs w:val="23"/>
        </w:rPr>
      </w:pPr>
      <w:r w:rsidRPr="007F3199">
        <w:rPr>
          <w:b/>
          <w:bCs/>
          <w:sz w:val="23"/>
          <w:szCs w:val="23"/>
          <w:u w:val="single"/>
        </w:rPr>
        <w:t>2020 / 581</w:t>
      </w:r>
    </w:p>
    <w:p w:rsidR="00922587" w:rsidRPr="007F3199" w:rsidRDefault="00922587" w:rsidP="00922587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7F3199">
        <w:rPr>
          <w:sz w:val="23"/>
          <w:szCs w:val="23"/>
        </w:rPr>
        <w:t>Sayın üyemiz,</w:t>
      </w:r>
    </w:p>
    <w:p w:rsidR="00922587" w:rsidRPr="007F3199" w:rsidRDefault="00922587" w:rsidP="00922587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922587" w:rsidRPr="007F3199" w:rsidRDefault="00922587" w:rsidP="00922587">
      <w:pPr>
        <w:ind w:firstLine="851"/>
        <w:jc w:val="both"/>
        <w:rPr>
          <w:color w:val="000000"/>
          <w:sz w:val="23"/>
          <w:szCs w:val="23"/>
        </w:rPr>
      </w:pPr>
      <w:r w:rsidRPr="007F3199">
        <w:rPr>
          <w:sz w:val="23"/>
          <w:szCs w:val="23"/>
        </w:rPr>
        <w:t xml:space="preserve">İstanbul İhracatçı Birlikleri Genel Sekreterliğinden </w:t>
      </w:r>
      <w:r w:rsidRPr="007F3199">
        <w:rPr>
          <w:rFonts w:eastAsiaTheme="minorHAnsi"/>
          <w:sz w:val="23"/>
          <w:szCs w:val="23"/>
          <w:lang w:eastAsia="en-US"/>
        </w:rPr>
        <w:t xml:space="preserve">alınan </w:t>
      </w:r>
      <w:proofErr w:type="gramStart"/>
      <w:r w:rsidRPr="007F3199">
        <w:rPr>
          <w:rFonts w:eastAsiaTheme="minorHAnsi"/>
          <w:sz w:val="23"/>
          <w:szCs w:val="23"/>
          <w:lang w:eastAsia="en-US"/>
        </w:rPr>
        <w:t>19/11/2020</w:t>
      </w:r>
      <w:proofErr w:type="gramEnd"/>
      <w:r w:rsidRPr="007F3199">
        <w:rPr>
          <w:rFonts w:eastAsiaTheme="minorHAnsi"/>
          <w:sz w:val="23"/>
          <w:szCs w:val="23"/>
          <w:lang w:eastAsia="en-US"/>
        </w:rPr>
        <w:t xml:space="preserve"> tarih 181-05564 sayılı yazıda;</w:t>
      </w:r>
    </w:p>
    <w:p w:rsidR="00922587" w:rsidRPr="007F3199" w:rsidRDefault="00922587" w:rsidP="00922587">
      <w:pPr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922587" w:rsidRPr="007F3199" w:rsidRDefault="00922587" w:rsidP="0092258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proofErr w:type="spellStart"/>
      <w:proofErr w:type="gramStart"/>
      <w:r w:rsidRPr="007F3199">
        <w:rPr>
          <w:sz w:val="23"/>
          <w:szCs w:val="23"/>
        </w:rPr>
        <w:t>Guadalajara</w:t>
      </w:r>
      <w:proofErr w:type="spellEnd"/>
      <w:r w:rsidRPr="007F3199">
        <w:rPr>
          <w:sz w:val="23"/>
          <w:szCs w:val="23"/>
        </w:rPr>
        <w:t>/</w:t>
      </w:r>
      <w:r w:rsidR="009E0DB7" w:rsidRPr="007F3199">
        <w:rPr>
          <w:sz w:val="23"/>
          <w:szCs w:val="23"/>
        </w:rPr>
        <w:t>Meksika</w:t>
      </w:r>
      <w:r w:rsidRPr="007F3199">
        <w:rPr>
          <w:sz w:val="23"/>
          <w:szCs w:val="23"/>
        </w:rPr>
        <w:t xml:space="preserve">’da 23 - 25 Haziran 2021 tarihleri arasında düzenlenecek olan EXPO ANTAD &amp; </w:t>
      </w:r>
      <w:proofErr w:type="spellStart"/>
      <w:r w:rsidRPr="007F3199">
        <w:rPr>
          <w:sz w:val="23"/>
          <w:szCs w:val="23"/>
        </w:rPr>
        <w:t>Alimentaria</w:t>
      </w:r>
      <w:proofErr w:type="spellEnd"/>
      <w:r w:rsidRPr="007F3199">
        <w:rPr>
          <w:sz w:val="23"/>
          <w:szCs w:val="23"/>
        </w:rPr>
        <w:t xml:space="preserve"> 2021 Uluslararası Gıda, İçecek ve Süpermarket Fuarı’nın Türkiye Milli Katılım Organizasyonunun </w:t>
      </w:r>
      <w:r w:rsidR="0064729D" w:rsidRPr="007F3199">
        <w:rPr>
          <w:sz w:val="23"/>
          <w:szCs w:val="23"/>
        </w:rPr>
        <w:t xml:space="preserve">Birliklerince </w:t>
      </w:r>
      <w:r w:rsidRPr="007F3199">
        <w:rPr>
          <w:sz w:val="23"/>
          <w:szCs w:val="23"/>
        </w:rPr>
        <w:t>organize edilmesi</w:t>
      </w:r>
      <w:r w:rsidR="0064729D" w:rsidRPr="007F3199">
        <w:rPr>
          <w:sz w:val="23"/>
          <w:szCs w:val="23"/>
        </w:rPr>
        <w:t>nin</w:t>
      </w:r>
      <w:r w:rsidRPr="007F3199">
        <w:rPr>
          <w:sz w:val="23"/>
          <w:szCs w:val="23"/>
        </w:rPr>
        <w:t xml:space="preserve"> planlandığı, 38. kez düzenlenece</w:t>
      </w:r>
      <w:r w:rsidR="0064729D" w:rsidRPr="007F3199">
        <w:rPr>
          <w:sz w:val="23"/>
          <w:szCs w:val="23"/>
        </w:rPr>
        <w:t>k söz konusu fuarın</w:t>
      </w:r>
      <w:r w:rsidRPr="007F3199">
        <w:rPr>
          <w:sz w:val="23"/>
          <w:szCs w:val="23"/>
        </w:rPr>
        <w:t xml:space="preserve"> genel ticaret fuarı niteliğinde </w:t>
      </w:r>
      <w:r w:rsidR="0064729D" w:rsidRPr="007F3199">
        <w:rPr>
          <w:sz w:val="23"/>
          <w:szCs w:val="23"/>
        </w:rPr>
        <w:t xml:space="preserve">olduğu, </w:t>
      </w:r>
      <w:r w:rsidRPr="007F3199">
        <w:rPr>
          <w:sz w:val="23"/>
          <w:szCs w:val="23"/>
        </w:rPr>
        <w:t xml:space="preserve">fuarda gıda ve içeceğin yanı sıra şekerli mamuller, </w:t>
      </w:r>
      <w:proofErr w:type="spellStart"/>
      <w:r w:rsidRPr="007F3199">
        <w:rPr>
          <w:sz w:val="23"/>
          <w:szCs w:val="23"/>
        </w:rPr>
        <w:t>soft</w:t>
      </w:r>
      <w:proofErr w:type="spellEnd"/>
      <w:r w:rsidRPr="007F3199">
        <w:rPr>
          <w:sz w:val="23"/>
          <w:szCs w:val="23"/>
        </w:rPr>
        <w:t xml:space="preserve"> içecekler, baharatlar, atıştırmalık ürünler, su ürünleri, organik ürünler, sağlık, restoran ürünleri gibi birçok sektörden katılımcıya </w:t>
      </w:r>
      <w:r w:rsidR="0064729D" w:rsidRPr="007F3199">
        <w:rPr>
          <w:sz w:val="23"/>
          <w:szCs w:val="23"/>
        </w:rPr>
        <w:t>ulaşılabildiği,</w:t>
      </w:r>
      <w:r w:rsidRPr="007F3199">
        <w:rPr>
          <w:sz w:val="23"/>
          <w:szCs w:val="23"/>
        </w:rPr>
        <w:t xml:space="preserve"> 2019 yılında yaklaşık 55.000 m</w:t>
      </w:r>
      <w:r w:rsidRPr="007F3199">
        <w:rPr>
          <w:sz w:val="23"/>
          <w:szCs w:val="23"/>
          <w:vertAlign w:val="superscript"/>
        </w:rPr>
        <w:t>2</w:t>
      </w:r>
      <w:r w:rsidRPr="007F3199">
        <w:rPr>
          <w:sz w:val="23"/>
          <w:szCs w:val="23"/>
        </w:rPr>
        <w:t>’lik bir alanda gerçekleştirilen fuarda 31 ülkeden 1.700 katılımcı</w:t>
      </w:r>
      <w:r w:rsidR="0064729D" w:rsidRPr="007F3199">
        <w:rPr>
          <w:sz w:val="23"/>
          <w:szCs w:val="23"/>
        </w:rPr>
        <w:t xml:space="preserve"> ile 37.000 ziyaretçinin</w:t>
      </w:r>
      <w:r w:rsidRPr="007F3199">
        <w:rPr>
          <w:sz w:val="23"/>
          <w:szCs w:val="23"/>
        </w:rPr>
        <w:t xml:space="preserve"> yer </w:t>
      </w:r>
      <w:r w:rsidR="0064729D" w:rsidRPr="007F3199">
        <w:rPr>
          <w:sz w:val="23"/>
          <w:szCs w:val="23"/>
        </w:rPr>
        <w:t>aldığı,</w:t>
      </w:r>
      <w:r w:rsidRPr="007F3199">
        <w:rPr>
          <w:sz w:val="23"/>
          <w:szCs w:val="23"/>
        </w:rPr>
        <w:t xml:space="preserve"> </w:t>
      </w:r>
      <w:proofErr w:type="spellStart"/>
      <w:r w:rsidRPr="007F3199">
        <w:rPr>
          <w:sz w:val="23"/>
          <w:szCs w:val="23"/>
        </w:rPr>
        <w:t>Walmart</w:t>
      </w:r>
      <w:proofErr w:type="spellEnd"/>
      <w:r w:rsidRPr="007F3199">
        <w:rPr>
          <w:sz w:val="23"/>
          <w:szCs w:val="23"/>
        </w:rPr>
        <w:t xml:space="preserve">, </w:t>
      </w:r>
      <w:proofErr w:type="spellStart"/>
      <w:r w:rsidRPr="007F3199">
        <w:rPr>
          <w:sz w:val="23"/>
          <w:szCs w:val="23"/>
        </w:rPr>
        <w:t>Soriana</w:t>
      </w:r>
      <w:proofErr w:type="spellEnd"/>
      <w:r w:rsidRPr="007F3199">
        <w:rPr>
          <w:sz w:val="23"/>
          <w:szCs w:val="23"/>
        </w:rPr>
        <w:t xml:space="preserve">, </w:t>
      </w:r>
      <w:proofErr w:type="spellStart"/>
      <w:r w:rsidRPr="007F3199">
        <w:rPr>
          <w:sz w:val="23"/>
          <w:szCs w:val="23"/>
        </w:rPr>
        <w:t>Waldo’s</w:t>
      </w:r>
      <w:proofErr w:type="spellEnd"/>
      <w:r w:rsidRPr="007F3199">
        <w:rPr>
          <w:sz w:val="23"/>
          <w:szCs w:val="23"/>
        </w:rPr>
        <w:t xml:space="preserve">, </w:t>
      </w:r>
      <w:proofErr w:type="spellStart"/>
      <w:r w:rsidRPr="007F3199">
        <w:rPr>
          <w:sz w:val="23"/>
          <w:szCs w:val="23"/>
        </w:rPr>
        <w:t>Chedraui</w:t>
      </w:r>
      <w:proofErr w:type="spellEnd"/>
      <w:r w:rsidRPr="007F3199">
        <w:rPr>
          <w:sz w:val="23"/>
          <w:szCs w:val="23"/>
        </w:rPr>
        <w:t xml:space="preserve">, Ley, S*Mart, </w:t>
      </w:r>
      <w:proofErr w:type="spellStart"/>
      <w:r w:rsidRPr="007F3199">
        <w:rPr>
          <w:sz w:val="23"/>
          <w:szCs w:val="23"/>
        </w:rPr>
        <w:t>Comercial</w:t>
      </w:r>
      <w:proofErr w:type="spellEnd"/>
      <w:r w:rsidRPr="007F3199">
        <w:rPr>
          <w:sz w:val="23"/>
          <w:szCs w:val="23"/>
        </w:rPr>
        <w:t xml:space="preserve"> </w:t>
      </w:r>
      <w:proofErr w:type="spellStart"/>
      <w:r w:rsidRPr="007F3199">
        <w:rPr>
          <w:sz w:val="23"/>
          <w:szCs w:val="23"/>
        </w:rPr>
        <w:t>Mexicana</w:t>
      </w:r>
      <w:proofErr w:type="spellEnd"/>
      <w:r w:rsidRPr="007F3199">
        <w:rPr>
          <w:sz w:val="23"/>
          <w:szCs w:val="23"/>
        </w:rPr>
        <w:t xml:space="preserve"> ve </w:t>
      </w:r>
      <w:proofErr w:type="spellStart"/>
      <w:r w:rsidRPr="007F3199">
        <w:rPr>
          <w:sz w:val="23"/>
          <w:szCs w:val="23"/>
        </w:rPr>
        <w:t>Grupo</w:t>
      </w:r>
      <w:proofErr w:type="spellEnd"/>
      <w:r w:rsidRPr="007F3199">
        <w:rPr>
          <w:sz w:val="23"/>
          <w:szCs w:val="23"/>
        </w:rPr>
        <w:t xml:space="preserve"> </w:t>
      </w:r>
      <w:proofErr w:type="spellStart"/>
      <w:r w:rsidRPr="007F3199">
        <w:rPr>
          <w:sz w:val="23"/>
          <w:szCs w:val="23"/>
        </w:rPr>
        <w:t>Idea</w:t>
      </w:r>
      <w:proofErr w:type="spellEnd"/>
      <w:r w:rsidRPr="007F3199">
        <w:rPr>
          <w:sz w:val="23"/>
          <w:szCs w:val="23"/>
        </w:rPr>
        <w:t xml:space="preserve"> gibi Amerika kıtasının en büyük perakende zincirlerinin direkt katılımcı olarak hazır bulunduğu Fuar</w:t>
      </w:r>
      <w:r w:rsidR="00881993" w:rsidRPr="007F3199">
        <w:rPr>
          <w:sz w:val="23"/>
          <w:szCs w:val="23"/>
        </w:rPr>
        <w:t>’</w:t>
      </w:r>
      <w:r w:rsidR="00316303" w:rsidRPr="007F3199">
        <w:rPr>
          <w:sz w:val="23"/>
          <w:szCs w:val="23"/>
        </w:rPr>
        <w:t>ın</w:t>
      </w:r>
      <w:r w:rsidRPr="007F3199">
        <w:rPr>
          <w:sz w:val="23"/>
          <w:szCs w:val="23"/>
        </w:rPr>
        <w:t xml:space="preserve"> genel itibariyle Latin Amerika kıtasına hitap </w:t>
      </w:r>
      <w:r w:rsidR="00316303" w:rsidRPr="007F3199">
        <w:rPr>
          <w:sz w:val="23"/>
          <w:szCs w:val="23"/>
        </w:rPr>
        <w:t>ettiği</w:t>
      </w:r>
      <w:r w:rsidR="00881993" w:rsidRPr="007F3199">
        <w:rPr>
          <w:sz w:val="23"/>
          <w:szCs w:val="23"/>
        </w:rPr>
        <w:t xml:space="preserve"> ve</w:t>
      </w:r>
      <w:r w:rsidRPr="007F3199">
        <w:rPr>
          <w:sz w:val="23"/>
          <w:szCs w:val="23"/>
        </w:rPr>
        <w:t xml:space="preserve"> </w:t>
      </w:r>
      <w:r w:rsidR="007F3199">
        <w:rPr>
          <w:sz w:val="23"/>
          <w:szCs w:val="23"/>
        </w:rPr>
        <w:t>fuara</w:t>
      </w:r>
      <w:r w:rsidR="00316303" w:rsidRPr="007F3199">
        <w:rPr>
          <w:sz w:val="23"/>
          <w:szCs w:val="23"/>
        </w:rPr>
        <w:t xml:space="preserve"> </w:t>
      </w:r>
      <w:r w:rsidRPr="007F3199">
        <w:rPr>
          <w:sz w:val="23"/>
          <w:szCs w:val="23"/>
        </w:rPr>
        <w:t>İHBİR Milli Katılım Organizasyonu ile iştirak eden firmalara, Genel Sekreterli</w:t>
      </w:r>
      <w:r w:rsidR="00881993" w:rsidRPr="007F3199">
        <w:rPr>
          <w:sz w:val="23"/>
          <w:szCs w:val="23"/>
        </w:rPr>
        <w:t>klerince aşağıdaki hizmetlerin verildiği belirtilmektedir:</w:t>
      </w:r>
      <w:proofErr w:type="gramEnd"/>
    </w:p>
    <w:p w:rsidR="00922587" w:rsidRPr="007F3199" w:rsidRDefault="00922587" w:rsidP="00BA7CAF">
      <w:pPr>
        <w:autoSpaceDE w:val="0"/>
        <w:autoSpaceDN w:val="0"/>
        <w:adjustRightInd w:val="0"/>
        <w:spacing w:before="120"/>
        <w:ind w:firstLine="851"/>
        <w:jc w:val="both"/>
        <w:rPr>
          <w:sz w:val="23"/>
          <w:szCs w:val="23"/>
        </w:rPr>
      </w:pPr>
      <w:r w:rsidRPr="007F3199">
        <w:rPr>
          <w:sz w:val="23"/>
          <w:szCs w:val="23"/>
        </w:rPr>
        <w:sym w:font="Symbol" w:char="F0B7"/>
      </w:r>
      <w:r w:rsidRPr="007F3199">
        <w:rPr>
          <w:sz w:val="23"/>
          <w:szCs w:val="23"/>
        </w:rPr>
        <w:t xml:space="preserve"> </w:t>
      </w:r>
      <w:proofErr w:type="spellStart"/>
      <w:r w:rsidRPr="007F3199">
        <w:rPr>
          <w:sz w:val="23"/>
          <w:szCs w:val="23"/>
        </w:rPr>
        <w:t>Stand</w:t>
      </w:r>
      <w:proofErr w:type="spellEnd"/>
      <w:r w:rsidRPr="007F3199">
        <w:rPr>
          <w:sz w:val="23"/>
          <w:szCs w:val="23"/>
        </w:rPr>
        <w:t xml:space="preserve"> alanının kiralanması, </w:t>
      </w:r>
      <w:proofErr w:type="spellStart"/>
      <w:r w:rsidRPr="007F3199">
        <w:rPr>
          <w:sz w:val="23"/>
          <w:szCs w:val="23"/>
        </w:rPr>
        <w:t>stand</w:t>
      </w:r>
      <w:proofErr w:type="spellEnd"/>
      <w:r w:rsidRPr="007F3199">
        <w:rPr>
          <w:sz w:val="23"/>
          <w:szCs w:val="23"/>
        </w:rPr>
        <w:t xml:space="preserve"> inşaatı, dekorasyonu ve temizliği</w:t>
      </w:r>
      <w:r w:rsidR="00881993" w:rsidRPr="007F3199">
        <w:rPr>
          <w:sz w:val="23"/>
          <w:szCs w:val="23"/>
        </w:rPr>
        <w:t>,</w:t>
      </w:r>
    </w:p>
    <w:p w:rsidR="00922587" w:rsidRPr="007F3199" w:rsidRDefault="00922587" w:rsidP="0092258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F3199">
        <w:rPr>
          <w:sz w:val="23"/>
          <w:szCs w:val="23"/>
        </w:rPr>
        <w:sym w:font="Symbol" w:char="F0B7"/>
      </w:r>
      <w:r w:rsidRPr="007F3199">
        <w:rPr>
          <w:sz w:val="23"/>
          <w:szCs w:val="23"/>
        </w:rPr>
        <w:t xml:space="preserve"> Katılımcı ürünlerinin nakliyesi, gü</w:t>
      </w:r>
      <w:r w:rsidR="00881993" w:rsidRPr="007F3199">
        <w:rPr>
          <w:sz w:val="23"/>
          <w:szCs w:val="23"/>
        </w:rPr>
        <w:t xml:space="preserve">mrüklemesi ve </w:t>
      </w:r>
      <w:proofErr w:type="spellStart"/>
      <w:r w:rsidR="00881993" w:rsidRPr="007F3199">
        <w:rPr>
          <w:sz w:val="23"/>
          <w:szCs w:val="23"/>
        </w:rPr>
        <w:t>standlara</w:t>
      </w:r>
      <w:proofErr w:type="spellEnd"/>
      <w:r w:rsidR="00881993" w:rsidRPr="007F3199">
        <w:rPr>
          <w:sz w:val="23"/>
          <w:szCs w:val="23"/>
        </w:rPr>
        <w:t xml:space="preserve"> teslimi,</w:t>
      </w:r>
    </w:p>
    <w:p w:rsidR="00922587" w:rsidRPr="007F3199" w:rsidRDefault="00922587" w:rsidP="0092258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F3199">
        <w:rPr>
          <w:sz w:val="23"/>
          <w:szCs w:val="23"/>
        </w:rPr>
        <w:sym w:font="Symbol" w:char="F0B7"/>
      </w:r>
      <w:r w:rsidRPr="007F3199">
        <w:rPr>
          <w:sz w:val="23"/>
          <w:szCs w:val="23"/>
        </w:rPr>
        <w:t xml:space="preserve"> Fuar resmi </w:t>
      </w:r>
      <w:proofErr w:type="spellStart"/>
      <w:r w:rsidRPr="007F3199">
        <w:rPr>
          <w:sz w:val="23"/>
          <w:szCs w:val="23"/>
        </w:rPr>
        <w:t>kataloğunda</w:t>
      </w:r>
      <w:proofErr w:type="spellEnd"/>
      <w:r w:rsidRPr="007F3199">
        <w:rPr>
          <w:sz w:val="23"/>
          <w:szCs w:val="23"/>
        </w:rPr>
        <w:t xml:space="preserve">, fuar resmi internet sitesinde ve fuarda ziyaretçilere dağıtılmak üzere İstanbul’da hazırlanan katılımcı </w:t>
      </w:r>
      <w:proofErr w:type="spellStart"/>
      <w:r w:rsidRPr="007F3199">
        <w:rPr>
          <w:sz w:val="23"/>
          <w:szCs w:val="23"/>
        </w:rPr>
        <w:t>kataloğunda</w:t>
      </w:r>
      <w:proofErr w:type="spellEnd"/>
      <w:r w:rsidRPr="007F3199">
        <w:rPr>
          <w:sz w:val="23"/>
          <w:szCs w:val="23"/>
        </w:rPr>
        <w:t xml:space="preserve"> yer alma</w:t>
      </w:r>
      <w:r w:rsidR="00881993" w:rsidRPr="007F3199">
        <w:rPr>
          <w:sz w:val="23"/>
          <w:szCs w:val="23"/>
        </w:rPr>
        <w:t>,</w:t>
      </w:r>
    </w:p>
    <w:p w:rsidR="00922587" w:rsidRPr="007F3199" w:rsidRDefault="00922587" w:rsidP="0092258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F3199">
        <w:rPr>
          <w:sz w:val="23"/>
          <w:szCs w:val="23"/>
        </w:rPr>
        <w:sym w:font="Symbol" w:char="F0B7"/>
      </w:r>
      <w:r w:rsidR="00881993" w:rsidRPr="007F3199">
        <w:rPr>
          <w:sz w:val="23"/>
          <w:szCs w:val="23"/>
        </w:rPr>
        <w:t xml:space="preserve"> Fuara giriş kartı temini ve</w:t>
      </w:r>
    </w:p>
    <w:p w:rsidR="00922587" w:rsidRPr="007F3199" w:rsidRDefault="00922587" w:rsidP="00BA7CAF">
      <w:pPr>
        <w:autoSpaceDE w:val="0"/>
        <w:autoSpaceDN w:val="0"/>
        <w:adjustRightInd w:val="0"/>
        <w:spacing w:after="120"/>
        <w:ind w:firstLine="851"/>
        <w:jc w:val="both"/>
        <w:rPr>
          <w:sz w:val="23"/>
          <w:szCs w:val="23"/>
        </w:rPr>
      </w:pPr>
      <w:r w:rsidRPr="007F3199">
        <w:rPr>
          <w:sz w:val="23"/>
          <w:szCs w:val="23"/>
        </w:rPr>
        <w:sym w:font="Symbol" w:char="F0B7"/>
      </w:r>
      <w:r w:rsidRPr="007F3199">
        <w:rPr>
          <w:sz w:val="23"/>
          <w:szCs w:val="23"/>
        </w:rPr>
        <w:t xml:space="preserve"> Fuar süresince ofis ve iletişim araçları (internet-telefon-</w:t>
      </w:r>
      <w:proofErr w:type="spellStart"/>
      <w:r w:rsidRPr="007F3199">
        <w:rPr>
          <w:sz w:val="23"/>
          <w:szCs w:val="23"/>
        </w:rPr>
        <w:t>fax</w:t>
      </w:r>
      <w:proofErr w:type="spellEnd"/>
      <w:r w:rsidRPr="007F3199">
        <w:rPr>
          <w:sz w:val="23"/>
          <w:szCs w:val="23"/>
        </w:rPr>
        <w:t>) ile ikram hizmetlerinden faydalanma.</w:t>
      </w:r>
    </w:p>
    <w:p w:rsidR="00922587" w:rsidRPr="007F3199" w:rsidRDefault="00881993" w:rsidP="00922587">
      <w:pPr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proofErr w:type="gramStart"/>
      <w:r w:rsidRPr="007F3199">
        <w:rPr>
          <w:sz w:val="23"/>
          <w:szCs w:val="23"/>
        </w:rPr>
        <w:t>Aynı yazıda devamla</w:t>
      </w:r>
      <w:r w:rsidR="00E55F31">
        <w:rPr>
          <w:sz w:val="23"/>
          <w:szCs w:val="23"/>
        </w:rPr>
        <w:t>,</w:t>
      </w:r>
      <w:r w:rsidRPr="007F3199">
        <w:rPr>
          <w:sz w:val="23"/>
          <w:szCs w:val="23"/>
        </w:rPr>
        <w:t xml:space="preserve"> </w:t>
      </w:r>
      <w:r w:rsidR="007F3199">
        <w:rPr>
          <w:sz w:val="23"/>
          <w:szCs w:val="23"/>
        </w:rPr>
        <w:t>fuar</w:t>
      </w:r>
      <w:r w:rsidR="00BA7CAF" w:rsidRPr="007F3199">
        <w:rPr>
          <w:sz w:val="23"/>
          <w:szCs w:val="23"/>
        </w:rPr>
        <w:t>a</w:t>
      </w:r>
      <w:r w:rsidR="00922587" w:rsidRPr="007F3199">
        <w:rPr>
          <w:sz w:val="23"/>
          <w:szCs w:val="23"/>
        </w:rPr>
        <w:t xml:space="preserve"> başvuruda bulunmak isteyen </w:t>
      </w:r>
      <w:r w:rsidR="00E55F31">
        <w:rPr>
          <w:sz w:val="23"/>
          <w:szCs w:val="23"/>
        </w:rPr>
        <w:t>firmaların</w:t>
      </w:r>
      <w:r w:rsidR="00922587" w:rsidRPr="007F3199">
        <w:rPr>
          <w:sz w:val="23"/>
          <w:szCs w:val="23"/>
        </w:rPr>
        <w:t xml:space="preserve">, </w:t>
      </w:r>
      <w:r w:rsidR="007F3199">
        <w:rPr>
          <w:sz w:val="23"/>
          <w:szCs w:val="23"/>
        </w:rPr>
        <w:t xml:space="preserve">bir örneği </w:t>
      </w:r>
      <w:r w:rsidR="00922587" w:rsidRPr="007F3199">
        <w:rPr>
          <w:sz w:val="23"/>
          <w:szCs w:val="23"/>
        </w:rPr>
        <w:t>ekte yer alan Ön Başvuru Formu’nu, firma kaşesi ve yetki</w:t>
      </w:r>
      <w:r w:rsidR="00BA7CAF" w:rsidRPr="007F3199">
        <w:rPr>
          <w:sz w:val="23"/>
          <w:szCs w:val="23"/>
        </w:rPr>
        <w:t>li imzasıyla beraber doldurarak</w:t>
      </w:r>
      <w:r w:rsidR="00922587" w:rsidRPr="007F3199">
        <w:rPr>
          <w:sz w:val="23"/>
          <w:szCs w:val="23"/>
        </w:rPr>
        <w:t xml:space="preserve"> </w:t>
      </w:r>
      <w:r w:rsidR="00922587" w:rsidRPr="007F3199">
        <w:rPr>
          <w:b/>
          <w:sz w:val="23"/>
          <w:szCs w:val="23"/>
        </w:rPr>
        <w:t>04.12.2020 Cuma günü mesai bitimine kadar</w:t>
      </w:r>
      <w:r w:rsidR="00922587" w:rsidRPr="007F3199">
        <w:rPr>
          <w:sz w:val="23"/>
          <w:szCs w:val="23"/>
        </w:rPr>
        <w:t xml:space="preserve"> Gene</w:t>
      </w:r>
      <w:r w:rsidR="00BA7CAF" w:rsidRPr="007F3199">
        <w:rPr>
          <w:sz w:val="23"/>
          <w:szCs w:val="23"/>
        </w:rPr>
        <w:t xml:space="preserve">l Sekreterliklerinin </w:t>
      </w:r>
      <w:r w:rsidR="00922587" w:rsidRPr="007F3199">
        <w:rPr>
          <w:sz w:val="23"/>
          <w:szCs w:val="23"/>
        </w:rPr>
        <w:t>0</w:t>
      </w:r>
      <w:r w:rsidR="00BA7CAF" w:rsidRPr="007F3199">
        <w:rPr>
          <w:sz w:val="23"/>
          <w:szCs w:val="23"/>
        </w:rPr>
        <w:t>(</w:t>
      </w:r>
      <w:r w:rsidR="00922587" w:rsidRPr="007F3199">
        <w:rPr>
          <w:sz w:val="23"/>
          <w:szCs w:val="23"/>
        </w:rPr>
        <w:t>212</w:t>
      </w:r>
      <w:r w:rsidR="00BA7CAF" w:rsidRPr="007F3199">
        <w:rPr>
          <w:sz w:val="23"/>
          <w:szCs w:val="23"/>
        </w:rPr>
        <w:t>)</w:t>
      </w:r>
      <w:r w:rsidR="00922587" w:rsidRPr="007F3199">
        <w:rPr>
          <w:sz w:val="23"/>
          <w:szCs w:val="23"/>
        </w:rPr>
        <w:t xml:space="preserve"> 454 05 01-02 numaralı faksına veya </w:t>
      </w:r>
      <w:hyperlink r:id="rId6" w:history="1">
        <w:r w:rsidR="00BA7CAF" w:rsidRPr="007F3199">
          <w:rPr>
            <w:rStyle w:val="Kpr"/>
            <w:sz w:val="23"/>
            <w:szCs w:val="23"/>
          </w:rPr>
          <w:t>hububat@iib.org.tr</w:t>
        </w:r>
      </w:hyperlink>
      <w:r w:rsidR="00BA7CAF" w:rsidRPr="007F3199">
        <w:rPr>
          <w:sz w:val="23"/>
          <w:szCs w:val="23"/>
        </w:rPr>
        <w:t xml:space="preserve"> </w:t>
      </w:r>
      <w:r w:rsidR="00922587" w:rsidRPr="007F3199">
        <w:rPr>
          <w:sz w:val="23"/>
          <w:szCs w:val="23"/>
        </w:rPr>
        <w:t>adresine e-posta olarak göndermelerinin gerektiği ifade edilmektedir.</w:t>
      </w:r>
      <w:proofErr w:type="gramEnd"/>
    </w:p>
    <w:p w:rsidR="00922587" w:rsidRPr="007F3199" w:rsidRDefault="00922587" w:rsidP="009225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9E0DB7" w:rsidRPr="007F3199" w:rsidRDefault="00922587" w:rsidP="0092258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7F3199">
        <w:rPr>
          <w:rFonts w:eastAsiaTheme="minorHAnsi"/>
          <w:sz w:val="23"/>
          <w:szCs w:val="23"/>
          <w:lang w:eastAsia="en-US"/>
        </w:rPr>
        <w:t xml:space="preserve">Bilgilerinize sunarız.    </w:t>
      </w:r>
    </w:p>
    <w:p w:rsidR="00922587" w:rsidRPr="007F3199" w:rsidRDefault="00922587" w:rsidP="00BA7CAF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proofErr w:type="gramStart"/>
      <w:r w:rsidRPr="007F3199">
        <w:rPr>
          <w:i/>
          <w:iCs/>
          <w:color w:val="000000"/>
          <w:sz w:val="23"/>
          <w:szCs w:val="23"/>
        </w:rPr>
        <w:t>e</w:t>
      </w:r>
      <w:proofErr w:type="gramEnd"/>
      <w:r w:rsidRPr="007F3199">
        <w:rPr>
          <w:i/>
          <w:iCs/>
          <w:color w:val="000000"/>
          <w:sz w:val="23"/>
          <w:szCs w:val="23"/>
        </w:rPr>
        <w:t>-imzalıdır</w:t>
      </w:r>
    </w:p>
    <w:p w:rsidR="00922587" w:rsidRPr="007F3199" w:rsidRDefault="00922587" w:rsidP="00BA7CA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7F3199">
        <w:rPr>
          <w:b/>
          <w:bCs/>
          <w:color w:val="000000"/>
          <w:sz w:val="23"/>
          <w:szCs w:val="23"/>
        </w:rPr>
        <w:t>Sertaç Ş. TORAMANOĞLU</w:t>
      </w:r>
    </w:p>
    <w:p w:rsidR="00922587" w:rsidRPr="007F3199" w:rsidRDefault="00922587" w:rsidP="00BA7CA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7F3199">
        <w:rPr>
          <w:b/>
          <w:bCs/>
          <w:color w:val="000000"/>
          <w:sz w:val="23"/>
          <w:szCs w:val="23"/>
        </w:rPr>
        <w:t>Genel Sekreter a.</w:t>
      </w:r>
    </w:p>
    <w:p w:rsidR="00922587" w:rsidRPr="007F3199" w:rsidRDefault="00922587" w:rsidP="00BA7CAF">
      <w:pPr>
        <w:tabs>
          <w:tab w:val="left" w:pos="6536"/>
        </w:tabs>
        <w:ind w:firstLine="5670"/>
        <w:jc w:val="center"/>
        <w:rPr>
          <w:b/>
          <w:sz w:val="23"/>
          <w:szCs w:val="23"/>
        </w:rPr>
      </w:pPr>
      <w:r w:rsidRPr="007F3199">
        <w:rPr>
          <w:b/>
          <w:sz w:val="23"/>
          <w:szCs w:val="23"/>
        </w:rPr>
        <w:t>Şube Müdürü</w:t>
      </w:r>
    </w:p>
    <w:p w:rsidR="00922587" w:rsidRPr="007F3199" w:rsidRDefault="00922587" w:rsidP="00922587">
      <w:pPr>
        <w:rPr>
          <w:b/>
          <w:sz w:val="23"/>
          <w:szCs w:val="23"/>
        </w:rPr>
      </w:pPr>
      <w:r w:rsidRPr="007F3199">
        <w:rPr>
          <w:b/>
          <w:sz w:val="23"/>
          <w:szCs w:val="23"/>
        </w:rPr>
        <w:t xml:space="preserve">Ayrıntılı bilgi için: </w:t>
      </w:r>
    </w:p>
    <w:p w:rsidR="00922587" w:rsidRPr="007F3199" w:rsidRDefault="00922587" w:rsidP="00922587">
      <w:pPr>
        <w:rPr>
          <w:sz w:val="23"/>
          <w:szCs w:val="23"/>
        </w:rPr>
      </w:pPr>
      <w:r w:rsidRPr="007F3199">
        <w:rPr>
          <w:sz w:val="23"/>
          <w:szCs w:val="23"/>
        </w:rPr>
        <w:t>Hububat Koordinasyon Şubesi</w:t>
      </w:r>
      <w:r w:rsidR="007F3199" w:rsidRPr="007F3199">
        <w:rPr>
          <w:sz w:val="23"/>
          <w:szCs w:val="23"/>
        </w:rPr>
        <w:t xml:space="preserve"> -</w:t>
      </w:r>
      <w:r w:rsidRPr="007F3199">
        <w:rPr>
          <w:sz w:val="23"/>
          <w:szCs w:val="23"/>
        </w:rPr>
        <w:t xml:space="preserve"> İsmail Berkay ÜNLÜ</w:t>
      </w:r>
    </w:p>
    <w:p w:rsidR="00BA7CAF" w:rsidRPr="007F3199" w:rsidRDefault="00922587">
      <w:pPr>
        <w:rPr>
          <w:sz w:val="23"/>
          <w:szCs w:val="23"/>
        </w:rPr>
      </w:pPr>
      <w:r w:rsidRPr="007F3199">
        <w:rPr>
          <w:sz w:val="23"/>
          <w:szCs w:val="23"/>
        </w:rPr>
        <w:t>E- Posta: hububat@</w:t>
      </w:r>
      <w:proofErr w:type="spellStart"/>
      <w:proofErr w:type="gramStart"/>
      <w:r w:rsidRPr="007F3199">
        <w:rPr>
          <w:sz w:val="23"/>
          <w:szCs w:val="23"/>
        </w:rPr>
        <w:t>iib</w:t>
      </w:r>
      <w:proofErr w:type="spellEnd"/>
      <w:r w:rsidRPr="007F3199">
        <w:rPr>
          <w:sz w:val="23"/>
          <w:szCs w:val="23"/>
        </w:rPr>
        <w:t>.</w:t>
      </w:r>
      <w:proofErr w:type="spellStart"/>
      <w:r w:rsidRPr="007F3199">
        <w:rPr>
          <w:sz w:val="23"/>
          <w:szCs w:val="23"/>
        </w:rPr>
        <w:t>org.tr</w:t>
      </w:r>
      <w:proofErr w:type="spellEnd"/>
      <w:proofErr w:type="gramEnd"/>
      <w:r w:rsidRPr="007F3199">
        <w:rPr>
          <w:sz w:val="23"/>
          <w:szCs w:val="23"/>
        </w:rPr>
        <w:t xml:space="preserve"> – </w:t>
      </w:r>
      <w:hyperlink r:id="rId7" w:history="1">
        <w:r w:rsidRPr="007F3199">
          <w:rPr>
            <w:rStyle w:val="Kpr"/>
            <w:sz w:val="23"/>
            <w:szCs w:val="23"/>
          </w:rPr>
          <w:t>iunlu@iib.org.tr</w:t>
        </w:r>
      </w:hyperlink>
      <w:r w:rsidRPr="007F3199">
        <w:rPr>
          <w:sz w:val="23"/>
          <w:szCs w:val="23"/>
        </w:rPr>
        <w:t xml:space="preserve"> Tel: 0212 454 05 00 – Dâhili: 1538 </w:t>
      </w:r>
    </w:p>
    <w:p w:rsidR="00E55F31" w:rsidRDefault="00E55F31">
      <w:pPr>
        <w:rPr>
          <w:b/>
          <w:sz w:val="23"/>
          <w:szCs w:val="23"/>
        </w:rPr>
      </w:pPr>
    </w:p>
    <w:p w:rsidR="00CA0A79" w:rsidRPr="007F3199" w:rsidRDefault="00AE510B">
      <w:pPr>
        <w:rPr>
          <w:sz w:val="23"/>
          <w:szCs w:val="23"/>
        </w:rPr>
      </w:pPr>
      <w:r w:rsidRPr="007F3199">
        <w:rPr>
          <w:b/>
          <w:sz w:val="23"/>
          <w:szCs w:val="23"/>
        </w:rPr>
        <w:t>Ek:</w:t>
      </w:r>
      <w:r w:rsidRPr="007F3199">
        <w:rPr>
          <w:sz w:val="23"/>
          <w:szCs w:val="23"/>
        </w:rPr>
        <w:t xml:space="preserve"> </w:t>
      </w:r>
      <w:hyperlink r:id="rId8" w:history="1">
        <w:r w:rsidR="00922587" w:rsidRPr="009C0CBA">
          <w:rPr>
            <w:rStyle w:val="Kpr"/>
            <w:sz w:val="23"/>
            <w:szCs w:val="23"/>
          </w:rPr>
          <w:t>Ön Başvuru Formu (1 sayfa)</w:t>
        </w:r>
      </w:hyperlink>
    </w:p>
    <w:sectPr w:rsidR="00CA0A79" w:rsidRPr="007F3199" w:rsidSect="00922587">
      <w:headerReference w:type="default" r:id="rId9"/>
      <w:footerReference w:type="default" r:id="rId10"/>
      <w:pgSz w:w="11906" w:h="16838"/>
      <w:pgMar w:top="568" w:right="1274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90" w:rsidRDefault="00D02590" w:rsidP="00CA0A79">
      <w:r>
        <w:separator/>
      </w:r>
    </w:p>
  </w:endnote>
  <w:endnote w:type="continuationSeparator" w:id="0">
    <w:p w:rsidR="00D02590" w:rsidRDefault="00D0259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91"/>
      <w:gridCol w:w="4140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90" w:rsidRDefault="00D02590" w:rsidP="00CA0A79">
      <w:r>
        <w:separator/>
      </w:r>
    </w:p>
  </w:footnote>
  <w:footnote w:type="continuationSeparator" w:id="0">
    <w:p w:rsidR="00D02590" w:rsidRDefault="00D0259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43"/>
      <w:gridCol w:w="5998"/>
      <w:gridCol w:w="1714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2F7917"/>
    <w:rsid w:val="00316303"/>
    <w:rsid w:val="0043655A"/>
    <w:rsid w:val="004619D4"/>
    <w:rsid w:val="004632D6"/>
    <w:rsid w:val="00463AFB"/>
    <w:rsid w:val="00482DC6"/>
    <w:rsid w:val="004B4C5D"/>
    <w:rsid w:val="004E6959"/>
    <w:rsid w:val="004E746B"/>
    <w:rsid w:val="00553AFA"/>
    <w:rsid w:val="00563EF8"/>
    <w:rsid w:val="005641F2"/>
    <w:rsid w:val="005A52B1"/>
    <w:rsid w:val="0064729D"/>
    <w:rsid w:val="00737D86"/>
    <w:rsid w:val="007A6970"/>
    <w:rsid w:val="007E6C57"/>
    <w:rsid w:val="007F3199"/>
    <w:rsid w:val="00804469"/>
    <w:rsid w:val="00881993"/>
    <w:rsid w:val="008C08AE"/>
    <w:rsid w:val="008D6238"/>
    <w:rsid w:val="00922587"/>
    <w:rsid w:val="00943D04"/>
    <w:rsid w:val="00952A69"/>
    <w:rsid w:val="009C0CBA"/>
    <w:rsid w:val="009D3D9E"/>
    <w:rsid w:val="009E0DB7"/>
    <w:rsid w:val="009E767A"/>
    <w:rsid w:val="00A71D0E"/>
    <w:rsid w:val="00A950A1"/>
    <w:rsid w:val="00AC7168"/>
    <w:rsid w:val="00AE510B"/>
    <w:rsid w:val="00AF16B6"/>
    <w:rsid w:val="00B20F3F"/>
    <w:rsid w:val="00B472CF"/>
    <w:rsid w:val="00BA7CAF"/>
    <w:rsid w:val="00CA0A79"/>
    <w:rsid w:val="00CF6FC9"/>
    <w:rsid w:val="00D02590"/>
    <w:rsid w:val="00D04782"/>
    <w:rsid w:val="00D431F4"/>
    <w:rsid w:val="00D57206"/>
    <w:rsid w:val="00D6249C"/>
    <w:rsid w:val="00D678DA"/>
    <w:rsid w:val="00DA2F5C"/>
    <w:rsid w:val="00E07C5C"/>
    <w:rsid w:val="00E55F31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58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81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unlu@iib.org.t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ubat@iib.org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0164E"/>
    <w:rsid w:val="005203ED"/>
    <w:rsid w:val="009871E4"/>
    <w:rsid w:val="009C7F59"/>
    <w:rsid w:val="00A169FE"/>
    <w:rsid w:val="00B01413"/>
    <w:rsid w:val="00B3768E"/>
    <w:rsid w:val="00BC7E45"/>
    <w:rsid w:val="00BE1283"/>
    <w:rsid w:val="00C3450F"/>
    <w:rsid w:val="00C6263C"/>
    <w:rsid w:val="00D75C23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Guadalajara-Meksika’da Düzenlenecek EXPO ANTAD &amp; Alimentaria 2021 Fuarı</dc:subject>
  <dc:creator>Kubra Aygun</dc:creator>
  <cp:keywords>23/11/2020</cp:keywords>
  <cp:lastModifiedBy>vedat.iyigun</cp:lastModifiedBy>
  <cp:revision>3</cp:revision>
  <dcterms:created xsi:type="dcterms:W3CDTF">2020-11-23T10:44:00Z</dcterms:created>
  <dcterms:modified xsi:type="dcterms:W3CDTF">2020-11-23T10:47:00Z</dcterms:modified>
  <cp:category>2020/1892-04096</cp:category>
</cp:coreProperties>
</file>