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286C39" w:rsidTr="009E767A">
        <w:trPr>
          <w:trHeight w:val="294"/>
        </w:trPr>
        <w:tc>
          <w:tcPr>
            <w:tcW w:w="414" w:type="pct"/>
            <w:hideMark/>
          </w:tcPr>
          <w:p w:rsidR="00482DC6" w:rsidRPr="00286C39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286C39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286C39" w:rsidRDefault="00482DC6" w:rsidP="0098610C">
            <w:r w:rsidRPr="00286C39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286C39" w:rsidRDefault="00482DC6" w:rsidP="00E73E79">
            <w:r w:rsidRPr="00286C39">
              <w:t>35649853-</w:t>
            </w:r>
            <w:proofErr w:type="gramStart"/>
            <w:r w:rsidRPr="00286C39">
              <w:t>TİM.K</w:t>
            </w:r>
            <w:r w:rsidR="00E73E79" w:rsidRPr="00286C39">
              <w:t>İ</w:t>
            </w:r>
            <w:r w:rsidRPr="00286C39">
              <w:t>B</w:t>
            </w:r>
            <w:proofErr w:type="gramEnd"/>
            <w:r w:rsidRPr="00286C39">
              <w:t>.GSK.</w:t>
            </w:r>
            <w:bookmarkStart w:id="1" w:name="EvrakNo"/>
            <w:r w:rsidR="00D57206" w:rsidRPr="00286C39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525BE">
                  <w:t>2020/1917-04133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Pr="00286C39" w:rsidRDefault="00482DC6" w:rsidP="009E767A">
            <w:pPr>
              <w:jc w:val="right"/>
            </w:pPr>
            <w:bookmarkStart w:id="2" w:name="Tarih"/>
            <w:r w:rsidRPr="00286C39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525BE">
                  <w:t>25/11/2020</w:t>
                </w:r>
                <w:proofErr w:type="gramEnd"/>
              </w:sdtContent>
            </w:sdt>
            <w:bookmarkEnd w:id="2"/>
          </w:p>
        </w:tc>
      </w:tr>
      <w:tr w:rsidR="00482DC6" w:rsidRPr="00286C39" w:rsidTr="009E767A">
        <w:trPr>
          <w:trHeight w:val="311"/>
        </w:trPr>
        <w:tc>
          <w:tcPr>
            <w:tcW w:w="414" w:type="pct"/>
            <w:hideMark/>
          </w:tcPr>
          <w:p w:rsidR="00482DC6" w:rsidRPr="00286C39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Pr="00286C39" w:rsidRDefault="00482DC6" w:rsidP="0098610C"/>
        </w:tc>
        <w:tc>
          <w:tcPr>
            <w:tcW w:w="4503" w:type="pct"/>
            <w:gridSpan w:val="2"/>
          </w:tcPr>
          <w:p w:rsidR="00482DC6" w:rsidRPr="00286C39" w:rsidRDefault="00482DC6" w:rsidP="0098610C"/>
        </w:tc>
      </w:tr>
      <w:tr w:rsidR="00482DC6" w:rsidRPr="00286C39" w:rsidTr="009E767A">
        <w:trPr>
          <w:trHeight w:val="294"/>
        </w:trPr>
        <w:tc>
          <w:tcPr>
            <w:tcW w:w="414" w:type="pct"/>
            <w:hideMark/>
          </w:tcPr>
          <w:p w:rsidR="00482DC6" w:rsidRPr="00286C39" w:rsidRDefault="00482DC6" w:rsidP="0098610C">
            <w:pPr>
              <w:rPr>
                <w:b/>
              </w:rPr>
            </w:pPr>
            <w:r w:rsidRPr="00286C39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286C39" w:rsidRDefault="00482DC6" w:rsidP="0098610C">
            <w:r w:rsidRPr="00286C39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286C39" w:rsidRDefault="00243A1C" w:rsidP="0098610C">
                <w:r>
                  <w:t>Uganda Alım Heyeti 26 Kasım - 05 Aralık 2020</w:t>
                </w:r>
              </w:p>
            </w:tc>
          </w:sdtContent>
        </w:sdt>
      </w:tr>
    </w:tbl>
    <w:p w:rsidR="00CA0A79" w:rsidRPr="00286C39" w:rsidRDefault="00CA0A79"/>
    <w:p w:rsidR="00F774D8" w:rsidRPr="00286C39" w:rsidRDefault="00F774D8" w:rsidP="00F774D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86C39">
        <w:rPr>
          <w:b/>
          <w:u w:val="single"/>
        </w:rPr>
        <w:t>E-POSTA</w:t>
      </w:r>
    </w:p>
    <w:p w:rsidR="00F774D8" w:rsidRPr="00286C39" w:rsidRDefault="00F774D8" w:rsidP="00F774D8">
      <w:pPr>
        <w:tabs>
          <w:tab w:val="left" w:pos="851"/>
        </w:tabs>
        <w:jc w:val="center"/>
        <w:rPr>
          <w:b/>
        </w:rPr>
      </w:pPr>
    </w:p>
    <w:p w:rsidR="00F774D8" w:rsidRPr="00286C39" w:rsidRDefault="00F774D8" w:rsidP="00F774D8">
      <w:pPr>
        <w:tabs>
          <w:tab w:val="left" w:pos="851"/>
        </w:tabs>
        <w:jc w:val="center"/>
        <w:rPr>
          <w:b/>
        </w:rPr>
      </w:pPr>
    </w:p>
    <w:p w:rsidR="00F774D8" w:rsidRPr="00286C39" w:rsidRDefault="00F774D8" w:rsidP="00F774D8">
      <w:pPr>
        <w:tabs>
          <w:tab w:val="left" w:pos="851"/>
        </w:tabs>
        <w:jc w:val="center"/>
        <w:rPr>
          <w:b/>
        </w:rPr>
      </w:pPr>
      <w:r w:rsidRPr="00286C39">
        <w:rPr>
          <w:b/>
        </w:rPr>
        <w:t>KARADENİZ İHRACATÇI BİRLİKLERİ ÜYELERİNE SİRKÜLER</w:t>
      </w:r>
    </w:p>
    <w:p w:rsidR="00F774D8" w:rsidRPr="00286C39" w:rsidRDefault="00F774D8" w:rsidP="00F774D8">
      <w:pPr>
        <w:jc w:val="center"/>
        <w:rPr>
          <w:b/>
        </w:rPr>
      </w:pPr>
      <w:r w:rsidRPr="00286C39">
        <w:rPr>
          <w:b/>
          <w:bCs/>
          <w:u w:val="single"/>
        </w:rPr>
        <w:t>2020 / 587</w:t>
      </w:r>
    </w:p>
    <w:p w:rsidR="00F774D8" w:rsidRPr="00286C39" w:rsidRDefault="00F774D8" w:rsidP="00F774D8">
      <w:pPr>
        <w:tabs>
          <w:tab w:val="left" w:pos="851"/>
        </w:tabs>
        <w:jc w:val="both"/>
        <w:rPr>
          <w:b/>
        </w:rPr>
      </w:pPr>
    </w:p>
    <w:p w:rsidR="00F774D8" w:rsidRPr="00286C39" w:rsidRDefault="00F774D8" w:rsidP="00286C39">
      <w:pPr>
        <w:tabs>
          <w:tab w:val="left" w:pos="851"/>
        </w:tabs>
        <w:ind w:firstLine="851"/>
        <w:jc w:val="both"/>
      </w:pPr>
      <w:r w:rsidRPr="00286C39">
        <w:t>Sayın üyemiz,</w:t>
      </w:r>
    </w:p>
    <w:p w:rsidR="00F774D8" w:rsidRPr="00286C39" w:rsidRDefault="00F774D8" w:rsidP="00286C39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F774D8" w:rsidRPr="00286C39" w:rsidRDefault="000B247A" w:rsidP="00286C39">
      <w:pPr>
        <w:ind w:firstLine="851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>Kampala Ticaret Müşavirliği</w:t>
      </w:r>
      <w:r w:rsidR="00F774D8" w:rsidRPr="00286C39">
        <w:rPr>
          <w:rFonts w:eastAsiaTheme="minorHAnsi"/>
          <w:color w:val="000000"/>
          <w:lang w:eastAsia="en-US"/>
        </w:rPr>
        <w:t xml:space="preserve">nin bir </w:t>
      </w:r>
      <w:r w:rsidR="00F774D8" w:rsidRPr="00286C39">
        <w:rPr>
          <w:color w:val="000000"/>
        </w:rPr>
        <w:t xml:space="preserve">yazısına atfen, Türkiye İhracatçılar Meclisinden </w:t>
      </w:r>
      <w:r w:rsidR="00F774D8" w:rsidRPr="00286C39">
        <w:rPr>
          <w:rFonts w:eastAsiaTheme="minorHAnsi"/>
          <w:lang w:eastAsia="en-US"/>
        </w:rPr>
        <w:t xml:space="preserve">alınan </w:t>
      </w:r>
      <w:proofErr w:type="gramStart"/>
      <w:r w:rsidR="00F774D8" w:rsidRPr="00286C39">
        <w:rPr>
          <w:rFonts w:eastAsiaTheme="minorHAnsi"/>
          <w:lang w:eastAsia="en-US"/>
        </w:rPr>
        <w:t>24/11/2020</w:t>
      </w:r>
      <w:proofErr w:type="gramEnd"/>
      <w:r w:rsidR="00F774D8" w:rsidRPr="00286C39">
        <w:rPr>
          <w:rFonts w:eastAsiaTheme="minorHAnsi"/>
          <w:lang w:eastAsia="en-US"/>
        </w:rPr>
        <w:t xml:space="preserve"> tarih </w:t>
      </w:r>
      <w:r w:rsidR="00F774D8" w:rsidRPr="00286C39">
        <w:t xml:space="preserve">47-12577 </w:t>
      </w:r>
      <w:r w:rsidR="00F774D8" w:rsidRPr="00286C39">
        <w:rPr>
          <w:rFonts w:eastAsiaTheme="minorHAnsi"/>
          <w:lang w:eastAsia="en-US"/>
        </w:rPr>
        <w:t>sayılı yazıda;</w:t>
      </w:r>
    </w:p>
    <w:p w:rsidR="00F774D8" w:rsidRPr="00286C39" w:rsidRDefault="00F774D8" w:rsidP="00286C39">
      <w:pPr>
        <w:ind w:firstLine="851"/>
        <w:jc w:val="both"/>
        <w:rPr>
          <w:rFonts w:eastAsiaTheme="minorHAnsi"/>
          <w:lang w:eastAsia="en-US"/>
        </w:rPr>
      </w:pPr>
    </w:p>
    <w:p w:rsidR="00F774D8" w:rsidRPr="00286C39" w:rsidRDefault="00F774D8" w:rsidP="00286C3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286C39">
        <w:rPr>
          <w:rFonts w:eastAsiaTheme="minorHAnsi"/>
          <w:color w:val="000000"/>
          <w:lang w:eastAsia="en-US"/>
        </w:rPr>
        <w:t>Çeşitli sektörlerde faaliyet gösteren 25 Ugandalı firma temsilcisinin 26 Kasım – 05 Aralık 2020 tarihleri arasında İstanbul’da olacağı ve firma temsilcilerinin Türk ihracatçı ve üretici firmalarımızla görüşmeyi arzu ettikleri belirtilmekte</w:t>
      </w:r>
      <w:r w:rsidR="00286C39">
        <w:rPr>
          <w:rFonts w:eastAsiaTheme="minorHAnsi"/>
          <w:color w:val="000000"/>
          <w:lang w:eastAsia="en-US"/>
        </w:rPr>
        <w:t xml:space="preserve"> olup</w:t>
      </w:r>
      <w:r w:rsidR="000B247A">
        <w:rPr>
          <w:rFonts w:eastAsiaTheme="minorHAnsi"/>
          <w:color w:val="000000"/>
          <w:lang w:eastAsia="en-US"/>
        </w:rPr>
        <w:t>,</w:t>
      </w:r>
      <w:r w:rsidRPr="00286C39">
        <w:rPr>
          <w:rFonts w:eastAsiaTheme="minorHAnsi"/>
          <w:color w:val="000000"/>
          <w:lang w:eastAsia="en-US"/>
        </w:rPr>
        <w:t xml:space="preserve"> söz</w:t>
      </w:r>
      <w:r w:rsidR="00894071">
        <w:rPr>
          <w:rFonts w:eastAsiaTheme="minorHAnsi"/>
          <w:color w:val="000000"/>
          <w:lang w:eastAsia="en-US"/>
        </w:rPr>
        <w:t xml:space="preserve"> </w:t>
      </w:r>
      <w:r w:rsidRPr="00286C39">
        <w:rPr>
          <w:rFonts w:eastAsiaTheme="minorHAnsi"/>
          <w:color w:val="000000"/>
          <w:lang w:eastAsia="en-US"/>
        </w:rPr>
        <w:t>konusu firmalarla görüşmek isteyecek firmalarımızın aşağıda yer alan irtibat bilgisi ile temasa geçmeleri</w:t>
      </w:r>
      <w:r w:rsidR="00286C39">
        <w:rPr>
          <w:rFonts w:eastAsiaTheme="minorHAnsi"/>
          <w:color w:val="000000"/>
          <w:lang w:eastAsia="en-US"/>
        </w:rPr>
        <w:t>nin</w:t>
      </w:r>
      <w:r w:rsidRPr="00286C39">
        <w:rPr>
          <w:rFonts w:eastAsiaTheme="minorHAnsi"/>
          <w:color w:val="000000"/>
          <w:lang w:eastAsia="en-US"/>
        </w:rPr>
        <w:t xml:space="preserve"> gerektiği </w:t>
      </w:r>
      <w:r w:rsidR="00286C39">
        <w:rPr>
          <w:rFonts w:eastAsiaTheme="minorHAnsi"/>
          <w:color w:val="000000"/>
          <w:lang w:eastAsia="en-US"/>
        </w:rPr>
        <w:t>ifade edilmektedir</w:t>
      </w:r>
      <w:r w:rsidRPr="00286C39">
        <w:rPr>
          <w:rFonts w:eastAsiaTheme="minorHAnsi"/>
          <w:color w:val="000000"/>
          <w:lang w:eastAsia="en-US"/>
        </w:rPr>
        <w:t>.</w:t>
      </w:r>
    </w:p>
    <w:p w:rsidR="00F774D8" w:rsidRPr="00286C39" w:rsidRDefault="00F774D8" w:rsidP="00286C39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F774D8" w:rsidRPr="00286C39" w:rsidRDefault="00F774D8" w:rsidP="00286C3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86C39">
        <w:rPr>
          <w:rFonts w:eastAsiaTheme="minorHAnsi"/>
          <w:lang w:eastAsia="en-US"/>
        </w:rPr>
        <w:t>Bilgilerinize sunarız.</w:t>
      </w:r>
    </w:p>
    <w:p w:rsidR="00F774D8" w:rsidRPr="00286C39" w:rsidRDefault="00F774D8" w:rsidP="00F774D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86C39">
        <w:rPr>
          <w:i/>
          <w:iCs/>
          <w:color w:val="000000"/>
        </w:rPr>
        <w:t>e</w:t>
      </w:r>
      <w:proofErr w:type="gramEnd"/>
      <w:r w:rsidRPr="00286C39">
        <w:rPr>
          <w:i/>
          <w:iCs/>
          <w:color w:val="000000"/>
        </w:rPr>
        <w:t>-imzalıdır</w:t>
      </w:r>
    </w:p>
    <w:p w:rsidR="00F774D8" w:rsidRPr="00286C39" w:rsidRDefault="00F774D8" w:rsidP="00F774D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86C39">
        <w:rPr>
          <w:b/>
          <w:bCs/>
          <w:color w:val="000000"/>
        </w:rPr>
        <w:t>Sertaç Ş. TORAMANOĞLU</w:t>
      </w:r>
    </w:p>
    <w:p w:rsidR="00F774D8" w:rsidRPr="00286C39" w:rsidRDefault="00F774D8" w:rsidP="00F774D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86C39">
        <w:rPr>
          <w:b/>
          <w:bCs/>
          <w:color w:val="000000"/>
        </w:rPr>
        <w:t>Genel Sekreter a.</w:t>
      </w:r>
    </w:p>
    <w:p w:rsidR="00F774D8" w:rsidRPr="00286C39" w:rsidRDefault="00F774D8" w:rsidP="00F774D8">
      <w:pPr>
        <w:tabs>
          <w:tab w:val="left" w:pos="6536"/>
        </w:tabs>
        <w:ind w:firstLine="5670"/>
        <w:jc w:val="center"/>
        <w:rPr>
          <w:b/>
        </w:rPr>
      </w:pPr>
      <w:r w:rsidRPr="00286C39">
        <w:rPr>
          <w:b/>
        </w:rPr>
        <w:t>Şube Müdürü</w:t>
      </w:r>
    </w:p>
    <w:p w:rsidR="00F774D8" w:rsidRPr="00286C39" w:rsidRDefault="00F774D8" w:rsidP="00F774D8">
      <w:pPr>
        <w:tabs>
          <w:tab w:val="left" w:pos="6536"/>
        </w:tabs>
        <w:rPr>
          <w:b/>
        </w:rPr>
      </w:pP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86C39">
        <w:rPr>
          <w:rFonts w:eastAsiaTheme="minorHAnsi"/>
          <w:b/>
          <w:bCs/>
          <w:color w:val="000000"/>
          <w:lang w:eastAsia="en-US"/>
        </w:rPr>
        <w:t xml:space="preserve">Ek: </w:t>
      </w:r>
      <w:hyperlink r:id="rId6" w:history="1">
        <w:r w:rsidRPr="00286C39">
          <w:rPr>
            <w:rStyle w:val="Kpr"/>
            <w:rFonts w:eastAsiaTheme="minorHAnsi"/>
            <w:lang w:eastAsia="en-US"/>
          </w:rPr>
          <w:t>Uganda Alım Heyeti Katılımcı Listesi  (4 sayfa)</w:t>
        </w:r>
      </w:hyperlink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86C39">
        <w:rPr>
          <w:rFonts w:eastAsiaTheme="minorHAnsi"/>
          <w:b/>
          <w:bCs/>
          <w:color w:val="000000"/>
          <w:lang w:eastAsia="en-US"/>
        </w:rPr>
        <w:t xml:space="preserve">Ugandalı Firmaların Konaklama Bilgileri: </w:t>
      </w: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86C39">
        <w:rPr>
          <w:rFonts w:eastAsiaTheme="minorHAnsi"/>
          <w:i/>
          <w:iCs/>
          <w:color w:val="000000"/>
          <w:lang w:eastAsia="en-US"/>
        </w:rPr>
        <w:t xml:space="preserve">26-28 Kasım 2020 </w:t>
      </w:r>
      <w:proofErr w:type="spellStart"/>
      <w:r w:rsidRPr="00286C39">
        <w:rPr>
          <w:rFonts w:eastAsiaTheme="minorHAnsi"/>
          <w:i/>
          <w:iCs/>
          <w:color w:val="000000"/>
          <w:lang w:eastAsia="en-US"/>
        </w:rPr>
        <w:t>Tüyap</w:t>
      </w:r>
      <w:proofErr w:type="spellEnd"/>
      <w:r w:rsidRPr="00286C39">
        <w:rPr>
          <w:rFonts w:eastAsiaTheme="minorHAnsi"/>
          <w:i/>
          <w:iCs/>
          <w:color w:val="000000"/>
          <w:lang w:eastAsia="en-US"/>
        </w:rPr>
        <w:t xml:space="preserve"> Palas </w:t>
      </w:r>
      <w:proofErr w:type="spellStart"/>
      <w:r w:rsidRPr="00286C39">
        <w:rPr>
          <w:rFonts w:eastAsiaTheme="minorHAnsi"/>
          <w:i/>
          <w:iCs/>
          <w:color w:val="000000"/>
          <w:lang w:eastAsia="en-US"/>
        </w:rPr>
        <w:t>Hotel</w:t>
      </w:r>
      <w:proofErr w:type="spellEnd"/>
      <w:r w:rsidRPr="00286C39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86C39">
        <w:rPr>
          <w:rFonts w:eastAsiaTheme="minorHAnsi"/>
          <w:color w:val="000000"/>
          <w:lang w:eastAsia="en-US"/>
        </w:rPr>
        <w:t xml:space="preserve">Cumhuriyet Mahallesi Eski </w:t>
      </w:r>
      <w:proofErr w:type="spellStart"/>
      <w:r w:rsidRPr="00286C39">
        <w:rPr>
          <w:rFonts w:eastAsiaTheme="minorHAnsi"/>
          <w:color w:val="000000"/>
          <w:lang w:eastAsia="en-US"/>
        </w:rPr>
        <w:t>Hadımköy</w:t>
      </w:r>
      <w:proofErr w:type="spellEnd"/>
      <w:r w:rsidRPr="00286C39">
        <w:rPr>
          <w:rFonts w:eastAsiaTheme="minorHAnsi"/>
          <w:color w:val="000000"/>
          <w:lang w:eastAsia="en-US"/>
        </w:rPr>
        <w:t xml:space="preserve"> Yolu Caddesi 9/2, 34500 Büyükçekmece/İstanbul </w:t>
      </w:r>
    </w:p>
    <w:p w:rsidR="00286C39" w:rsidRDefault="00F774D8" w:rsidP="00F774D8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286C39">
        <w:rPr>
          <w:rFonts w:eastAsiaTheme="minorHAnsi"/>
          <w:i/>
          <w:iCs/>
          <w:color w:val="000000"/>
          <w:lang w:eastAsia="en-US"/>
        </w:rPr>
        <w:t xml:space="preserve">28 Kasım – 05 Aralık </w:t>
      </w:r>
      <w:proofErr w:type="spellStart"/>
      <w:r w:rsidRPr="00286C39">
        <w:rPr>
          <w:rFonts w:eastAsiaTheme="minorHAnsi"/>
          <w:i/>
          <w:iCs/>
          <w:color w:val="000000"/>
          <w:lang w:eastAsia="en-US"/>
        </w:rPr>
        <w:t>Hotel</w:t>
      </w:r>
      <w:proofErr w:type="spellEnd"/>
      <w:r w:rsidRPr="00286C39">
        <w:rPr>
          <w:rFonts w:eastAsiaTheme="minorHAnsi"/>
          <w:i/>
          <w:iCs/>
          <w:color w:val="000000"/>
          <w:lang w:eastAsia="en-US"/>
        </w:rPr>
        <w:t xml:space="preserve"> Büyük Hamit </w:t>
      </w: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286C39">
        <w:rPr>
          <w:rFonts w:eastAsiaTheme="minorHAnsi"/>
          <w:color w:val="000000"/>
          <w:lang w:eastAsia="en-US"/>
        </w:rPr>
        <w:t>Gençtürk</w:t>
      </w:r>
      <w:proofErr w:type="spellEnd"/>
      <w:r w:rsidRPr="00286C39">
        <w:rPr>
          <w:rFonts w:eastAsiaTheme="minorHAnsi"/>
          <w:color w:val="000000"/>
          <w:lang w:eastAsia="en-US"/>
        </w:rPr>
        <w:t xml:space="preserve"> Caddesi No:72/74 Laleli, Fatih/İstanbul</w:t>
      </w:r>
      <w:proofErr w:type="gramStart"/>
      <w:r w:rsidRPr="00286C39">
        <w:rPr>
          <w:rFonts w:eastAsiaTheme="minorHAnsi"/>
          <w:color w:val="000000"/>
          <w:lang w:eastAsia="en-US"/>
        </w:rPr>
        <w:t>)</w:t>
      </w:r>
      <w:proofErr w:type="gramEnd"/>
      <w:r w:rsidRPr="00286C39">
        <w:rPr>
          <w:rFonts w:eastAsiaTheme="minorHAnsi"/>
          <w:color w:val="000000"/>
          <w:lang w:eastAsia="en-US"/>
        </w:rPr>
        <w:t xml:space="preserve"> </w:t>
      </w: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F774D8" w:rsidRPr="00286C39" w:rsidRDefault="00F774D8" w:rsidP="00F774D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86C39">
        <w:rPr>
          <w:rFonts w:eastAsiaTheme="minorHAnsi"/>
          <w:b/>
          <w:bCs/>
          <w:color w:val="000000"/>
          <w:lang w:eastAsia="en-US"/>
        </w:rPr>
        <w:t xml:space="preserve">Görüşmeler İçin İrtibat Bilgisi: </w:t>
      </w:r>
    </w:p>
    <w:p w:rsidR="00F774D8" w:rsidRPr="00286C39" w:rsidRDefault="00F774D8" w:rsidP="00F774D8">
      <w:pPr>
        <w:jc w:val="both"/>
        <w:rPr>
          <w:rFonts w:eastAsiaTheme="minorHAnsi"/>
          <w:lang w:eastAsia="en-US"/>
        </w:rPr>
      </w:pPr>
      <w:r w:rsidRPr="00286C39">
        <w:rPr>
          <w:rFonts w:eastAsiaTheme="minorHAnsi"/>
          <w:color w:val="000000"/>
          <w:lang w:eastAsia="en-US"/>
        </w:rPr>
        <w:t>Hassan KASOZI (+</w:t>
      </w:r>
      <w:proofErr w:type="gramStart"/>
      <w:r w:rsidRPr="00286C39">
        <w:rPr>
          <w:rFonts w:eastAsiaTheme="minorHAnsi"/>
          <w:color w:val="000000"/>
          <w:lang w:eastAsia="en-US"/>
        </w:rPr>
        <w:t>905316054216</w:t>
      </w:r>
      <w:proofErr w:type="gramEnd"/>
      <w:r w:rsidRPr="00286C39">
        <w:rPr>
          <w:rFonts w:eastAsiaTheme="minorHAnsi"/>
          <w:color w:val="000000"/>
          <w:lang w:eastAsia="en-US"/>
        </w:rPr>
        <w:t>, kasozihassan1@</w:t>
      </w:r>
      <w:proofErr w:type="spellStart"/>
      <w:r w:rsidRPr="00286C39">
        <w:rPr>
          <w:rFonts w:eastAsiaTheme="minorHAnsi"/>
          <w:color w:val="000000"/>
          <w:lang w:eastAsia="en-US"/>
        </w:rPr>
        <w:t>gmail</w:t>
      </w:r>
      <w:proofErr w:type="spellEnd"/>
      <w:r w:rsidRPr="00286C39">
        <w:rPr>
          <w:rFonts w:eastAsiaTheme="minorHAnsi"/>
          <w:color w:val="000000"/>
          <w:lang w:eastAsia="en-US"/>
        </w:rPr>
        <w:t>.com)</w:t>
      </w:r>
    </w:p>
    <w:p w:rsidR="00F774D8" w:rsidRPr="00286C39" w:rsidRDefault="00F774D8" w:rsidP="00F774D8">
      <w:pPr>
        <w:rPr>
          <w:rFonts w:eastAsiaTheme="minorHAnsi"/>
          <w:lang w:eastAsia="en-US"/>
        </w:rPr>
      </w:pPr>
    </w:p>
    <w:sectPr w:rsidR="00F774D8" w:rsidRPr="00286C3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15" w:rsidRDefault="00723015" w:rsidP="00CA0A79">
      <w:r>
        <w:separator/>
      </w:r>
    </w:p>
  </w:endnote>
  <w:endnote w:type="continuationSeparator" w:id="1">
    <w:p w:rsidR="00723015" w:rsidRDefault="0072301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15" w:rsidRDefault="00723015" w:rsidP="00CA0A79">
      <w:r>
        <w:separator/>
      </w:r>
    </w:p>
  </w:footnote>
  <w:footnote w:type="continuationSeparator" w:id="1">
    <w:p w:rsidR="00723015" w:rsidRDefault="0072301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525BE"/>
    <w:rsid w:val="0006552F"/>
    <w:rsid w:val="00092FD6"/>
    <w:rsid w:val="000B247A"/>
    <w:rsid w:val="000B66C6"/>
    <w:rsid w:val="000C426A"/>
    <w:rsid w:val="000D256E"/>
    <w:rsid w:val="001108F1"/>
    <w:rsid w:val="001E586C"/>
    <w:rsid w:val="001F4FE1"/>
    <w:rsid w:val="00206BE4"/>
    <w:rsid w:val="00210E05"/>
    <w:rsid w:val="00243A1C"/>
    <w:rsid w:val="00286C39"/>
    <w:rsid w:val="002A2A5D"/>
    <w:rsid w:val="002B4861"/>
    <w:rsid w:val="002F4ED5"/>
    <w:rsid w:val="00373D73"/>
    <w:rsid w:val="0042544C"/>
    <w:rsid w:val="0043655A"/>
    <w:rsid w:val="004619D4"/>
    <w:rsid w:val="004632D6"/>
    <w:rsid w:val="00463AFB"/>
    <w:rsid w:val="00482DC6"/>
    <w:rsid w:val="00563EF8"/>
    <w:rsid w:val="005641F2"/>
    <w:rsid w:val="005A52B1"/>
    <w:rsid w:val="00723015"/>
    <w:rsid w:val="00785347"/>
    <w:rsid w:val="007A6970"/>
    <w:rsid w:val="00894071"/>
    <w:rsid w:val="008C08AE"/>
    <w:rsid w:val="00943D04"/>
    <w:rsid w:val="00952A69"/>
    <w:rsid w:val="009D3D9E"/>
    <w:rsid w:val="009D775B"/>
    <w:rsid w:val="009E767A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4DD8"/>
    <w:rsid w:val="00D57206"/>
    <w:rsid w:val="00D6249C"/>
    <w:rsid w:val="00D678DA"/>
    <w:rsid w:val="00D95AB3"/>
    <w:rsid w:val="00DA2F5C"/>
    <w:rsid w:val="00DB4590"/>
    <w:rsid w:val="00E07C5C"/>
    <w:rsid w:val="00E57DD9"/>
    <w:rsid w:val="00E73E79"/>
    <w:rsid w:val="00E77F41"/>
    <w:rsid w:val="00E80646"/>
    <w:rsid w:val="00EA7214"/>
    <w:rsid w:val="00EC6822"/>
    <w:rsid w:val="00F774D8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4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87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566ED"/>
    <w:rsid w:val="00075301"/>
    <w:rsid w:val="00126A52"/>
    <w:rsid w:val="001C19F7"/>
    <w:rsid w:val="003438EF"/>
    <w:rsid w:val="00354B9F"/>
    <w:rsid w:val="005203ED"/>
    <w:rsid w:val="009C7F59"/>
    <w:rsid w:val="00A169FE"/>
    <w:rsid w:val="00AD541E"/>
    <w:rsid w:val="00B01413"/>
    <w:rsid w:val="00B3768E"/>
    <w:rsid w:val="00BE1283"/>
    <w:rsid w:val="00C6263C"/>
    <w:rsid w:val="00CF3C11"/>
    <w:rsid w:val="00DB1816"/>
    <w:rsid w:val="00DD7111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Uganda Alım Heyeti 26 Kasım - 05 Aralık 2020</dc:subject>
  <dc:creator>Kubra Aygun</dc:creator>
  <cp:keywords>25/11/2020</cp:keywords>
  <cp:lastModifiedBy>filiz.yilmaz</cp:lastModifiedBy>
  <cp:revision>3</cp:revision>
  <dcterms:created xsi:type="dcterms:W3CDTF">2020-11-25T12:33:00Z</dcterms:created>
  <dcterms:modified xsi:type="dcterms:W3CDTF">2020-11-25T13:32:00Z</dcterms:modified>
  <cp:category>2020/1917-04133</cp:category>
</cp:coreProperties>
</file>