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52E9C">
                  <w:t>2020/2028-04345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252E9C">
                  <w:t>08/12/2020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1D1EF7" w:rsidP="00017EC5">
                <w:r>
                  <w:t>Ticaret Bakanımızın Azerbaycan Ziyareti</w:t>
                </w:r>
              </w:p>
            </w:tc>
          </w:sdtContent>
        </w:sdt>
      </w:tr>
    </w:tbl>
    <w:p w:rsidR="00380BF9" w:rsidRPr="0013688D" w:rsidRDefault="00380BF9" w:rsidP="00380BF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3688D">
        <w:rPr>
          <w:b/>
          <w:u w:val="single"/>
        </w:rPr>
        <w:t>E-POSTA</w:t>
      </w:r>
    </w:p>
    <w:p w:rsidR="00380BF9" w:rsidRPr="0013688D" w:rsidRDefault="00380BF9" w:rsidP="00380BF9">
      <w:pPr>
        <w:tabs>
          <w:tab w:val="left" w:pos="851"/>
        </w:tabs>
        <w:jc w:val="center"/>
        <w:rPr>
          <w:b/>
        </w:rPr>
      </w:pPr>
    </w:p>
    <w:p w:rsidR="00380BF9" w:rsidRDefault="00380BF9" w:rsidP="00380BF9">
      <w:pPr>
        <w:tabs>
          <w:tab w:val="left" w:pos="851"/>
        </w:tabs>
        <w:jc w:val="center"/>
        <w:rPr>
          <w:b/>
        </w:rPr>
      </w:pPr>
    </w:p>
    <w:p w:rsidR="00380BF9" w:rsidRDefault="00380BF9" w:rsidP="00380BF9">
      <w:pPr>
        <w:tabs>
          <w:tab w:val="left" w:pos="851"/>
        </w:tabs>
        <w:jc w:val="center"/>
        <w:rPr>
          <w:b/>
        </w:rPr>
      </w:pPr>
    </w:p>
    <w:p w:rsidR="00380BF9" w:rsidRPr="0013688D" w:rsidRDefault="00380BF9" w:rsidP="00380BF9">
      <w:pPr>
        <w:tabs>
          <w:tab w:val="left" w:pos="851"/>
        </w:tabs>
        <w:jc w:val="center"/>
        <w:rPr>
          <w:b/>
        </w:rPr>
      </w:pPr>
      <w:r w:rsidRPr="0013688D">
        <w:rPr>
          <w:b/>
        </w:rPr>
        <w:t>KARADENİZ İHRACATÇI BİRLİKLERİ ÜYELERİNE SİRKÜLER</w:t>
      </w:r>
    </w:p>
    <w:p w:rsidR="00380BF9" w:rsidRPr="0013688D" w:rsidRDefault="00380BF9" w:rsidP="00380BF9">
      <w:pPr>
        <w:jc w:val="center"/>
        <w:rPr>
          <w:b/>
          <w:bCs/>
          <w:u w:val="single"/>
        </w:rPr>
      </w:pPr>
      <w:r w:rsidRPr="0013688D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617</w:t>
      </w:r>
    </w:p>
    <w:p w:rsidR="00380BF9" w:rsidRPr="0013688D" w:rsidRDefault="00380BF9" w:rsidP="00380BF9">
      <w:pPr>
        <w:tabs>
          <w:tab w:val="left" w:pos="851"/>
        </w:tabs>
        <w:jc w:val="both"/>
        <w:rPr>
          <w:b/>
        </w:rPr>
      </w:pPr>
    </w:p>
    <w:p w:rsidR="00380BF9" w:rsidRPr="0013688D" w:rsidRDefault="00380BF9" w:rsidP="00F12F5C">
      <w:pPr>
        <w:tabs>
          <w:tab w:val="left" w:pos="851"/>
        </w:tabs>
        <w:ind w:firstLine="851"/>
        <w:jc w:val="both"/>
      </w:pPr>
      <w:r w:rsidRPr="0013688D">
        <w:t>Sayın üyemiz,</w:t>
      </w:r>
    </w:p>
    <w:p w:rsidR="00380BF9" w:rsidRPr="0013688D" w:rsidRDefault="00380BF9" w:rsidP="00F12F5C">
      <w:pPr>
        <w:tabs>
          <w:tab w:val="left" w:pos="851"/>
        </w:tabs>
        <w:ind w:firstLine="851"/>
        <w:jc w:val="both"/>
      </w:pPr>
    </w:p>
    <w:p w:rsidR="00380BF9" w:rsidRPr="0013688D" w:rsidRDefault="00380BF9" w:rsidP="00F12F5C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</w:t>
      </w:r>
      <w:r w:rsidRPr="0013688D">
        <w:rPr>
          <w:rFonts w:eastAsiaTheme="minorHAnsi"/>
          <w:lang w:eastAsia="en-US"/>
        </w:rPr>
        <w:t>Ticaret Bakanlığ</w:t>
      </w:r>
      <w:r w:rsidR="00F12F5C">
        <w:rPr>
          <w:rFonts w:eastAsiaTheme="minorHAnsi"/>
          <w:lang w:eastAsia="en-US"/>
        </w:rPr>
        <w:t>ı Uluslar</w:t>
      </w:r>
      <w:r>
        <w:rPr>
          <w:rFonts w:eastAsiaTheme="minorHAnsi"/>
          <w:lang w:eastAsia="en-US"/>
        </w:rPr>
        <w:t>arası Anlaşmalar ve</w:t>
      </w:r>
      <w:r w:rsidR="00017EC5">
        <w:rPr>
          <w:rFonts w:eastAsiaTheme="minorHAnsi"/>
          <w:lang w:eastAsia="en-US"/>
        </w:rPr>
        <w:t xml:space="preserve"> Avrupa Birliği Genel Müdürlüğü</w:t>
      </w:r>
      <w:r>
        <w:rPr>
          <w:rFonts w:eastAsiaTheme="minorHAnsi"/>
          <w:lang w:eastAsia="en-US"/>
        </w:rPr>
        <w:t xml:space="preserve">nün </w:t>
      </w:r>
      <w:r w:rsidRPr="0013688D">
        <w:rPr>
          <w:rFonts w:eastAsiaTheme="minorHAnsi"/>
          <w:lang w:eastAsia="en-US"/>
        </w:rPr>
        <w:t xml:space="preserve">bir yazısına atfen, Türkiye </w:t>
      </w:r>
      <w:r>
        <w:rPr>
          <w:rFonts w:eastAsiaTheme="minorHAnsi"/>
          <w:lang w:eastAsia="en-US"/>
        </w:rPr>
        <w:t xml:space="preserve">İhracatçılar Meclisinden (TİM) </w:t>
      </w:r>
      <w:r w:rsidRPr="0013688D">
        <w:rPr>
          <w:rFonts w:eastAsiaTheme="minorHAnsi"/>
          <w:lang w:eastAsia="en-US"/>
        </w:rPr>
        <w:t xml:space="preserve">alınan </w:t>
      </w:r>
      <w:r>
        <w:rPr>
          <w:rFonts w:eastAsiaTheme="minorHAnsi"/>
          <w:lang w:eastAsia="en-US"/>
        </w:rPr>
        <w:t>07</w:t>
      </w:r>
      <w:r w:rsidRPr="0013688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12</w:t>
      </w:r>
      <w:r w:rsidRPr="0013688D">
        <w:rPr>
          <w:rFonts w:eastAsiaTheme="minorHAnsi"/>
          <w:lang w:eastAsia="en-US"/>
        </w:rPr>
        <w:t xml:space="preserve">/2020 tarih </w:t>
      </w:r>
      <w:r>
        <w:rPr>
          <w:rFonts w:eastAsiaTheme="minorHAnsi"/>
          <w:lang w:eastAsia="en-US"/>
        </w:rPr>
        <w:t xml:space="preserve">52-12687 </w:t>
      </w:r>
      <w:r w:rsidRPr="0013688D">
        <w:rPr>
          <w:rFonts w:eastAsiaTheme="minorHAnsi"/>
          <w:lang w:eastAsia="en-US"/>
        </w:rPr>
        <w:t>sayılı yazıda;</w:t>
      </w:r>
    </w:p>
    <w:p w:rsidR="00380BF9" w:rsidRDefault="00380BF9" w:rsidP="00F12F5C">
      <w:pPr>
        <w:ind w:firstLine="851"/>
        <w:jc w:val="both"/>
        <w:rPr>
          <w:rFonts w:eastAsiaTheme="minorHAnsi"/>
          <w:lang w:eastAsia="en-US"/>
        </w:rPr>
      </w:pPr>
    </w:p>
    <w:p w:rsidR="00380BF9" w:rsidRDefault="00017EC5" w:rsidP="00F12F5C">
      <w:pPr>
        <w:pStyle w:val="Default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Ticaret Bakanımızın </w:t>
      </w:r>
      <w:r w:rsidR="00380BF9">
        <w:rPr>
          <w:sz w:val="23"/>
          <w:szCs w:val="23"/>
        </w:rPr>
        <w:t>20-21 Aralık 2020 tarihlerinde Azerbaycan’a bir ziyaret gerçekleştirmesinin planlandığı ifade edilmekte olup</w:t>
      </w:r>
      <w:r>
        <w:rPr>
          <w:sz w:val="23"/>
          <w:szCs w:val="23"/>
        </w:rPr>
        <w:t>,</w:t>
      </w:r>
      <w:r w:rsidR="00380BF9">
        <w:rPr>
          <w:sz w:val="23"/>
          <w:szCs w:val="23"/>
        </w:rPr>
        <w:t xml:space="preserve"> söz konusu </w:t>
      </w:r>
      <w:r>
        <w:rPr>
          <w:sz w:val="23"/>
          <w:szCs w:val="23"/>
        </w:rPr>
        <w:t>ziyaret</w:t>
      </w:r>
      <w:r w:rsidR="00380BF9">
        <w:rPr>
          <w:sz w:val="23"/>
          <w:szCs w:val="23"/>
        </w:rPr>
        <w:t xml:space="preserve"> kapsamında </w:t>
      </w:r>
      <w:r>
        <w:rPr>
          <w:sz w:val="23"/>
          <w:szCs w:val="23"/>
        </w:rPr>
        <w:t>yapılacak</w:t>
      </w:r>
      <w:r w:rsidR="00380BF9">
        <w:rPr>
          <w:sz w:val="23"/>
          <w:szCs w:val="23"/>
        </w:rPr>
        <w:t xml:space="preserve"> ikili görüşmelerde gündeme getirilmesinde fayda görülen hususlara ilişkin </w:t>
      </w:r>
      <w:r w:rsidR="00380BF9">
        <w:t>görüş ve önerilerimiz talep edilmektedir.</w:t>
      </w:r>
    </w:p>
    <w:p w:rsidR="00380BF9" w:rsidRDefault="00380BF9" w:rsidP="00F12F5C">
      <w:pPr>
        <w:ind w:firstLine="851"/>
        <w:jc w:val="both"/>
        <w:rPr>
          <w:sz w:val="23"/>
          <w:szCs w:val="23"/>
        </w:rPr>
      </w:pPr>
    </w:p>
    <w:p w:rsidR="00380BF9" w:rsidRDefault="00380BF9" w:rsidP="00F12F5C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bağlamda, TİM’e iletilmek üzere, Azerbaycan pazarında </w:t>
      </w:r>
      <w:r>
        <w:t xml:space="preserve">karşılaşılan sorunlar ile </w:t>
      </w:r>
      <w:r>
        <w:rPr>
          <w:sz w:val="23"/>
          <w:szCs w:val="23"/>
        </w:rPr>
        <w:t xml:space="preserve">söz konusu </w:t>
      </w:r>
      <w:r w:rsidR="003A6510">
        <w:rPr>
          <w:sz w:val="23"/>
          <w:szCs w:val="23"/>
        </w:rPr>
        <w:t>ziyaret</w:t>
      </w:r>
      <w:r>
        <w:rPr>
          <w:sz w:val="23"/>
          <w:szCs w:val="23"/>
        </w:rPr>
        <w:t xml:space="preserve"> kapsamında gerçekleştirilecek ikili görüşmelerde gündeme getirilmesinde fayda görülen hususlar</w:t>
      </w:r>
      <w:r w:rsidR="00017EC5">
        <w:rPr>
          <w:sz w:val="23"/>
          <w:szCs w:val="23"/>
        </w:rPr>
        <w:t xml:space="preserve">ın </w:t>
      </w:r>
      <w:r w:rsidRPr="003151E8">
        <w:rPr>
          <w:b/>
          <w:sz w:val="23"/>
          <w:szCs w:val="23"/>
        </w:rPr>
        <w:t>en geç 09</w:t>
      </w:r>
      <w:r>
        <w:rPr>
          <w:b/>
          <w:bCs/>
          <w:sz w:val="23"/>
          <w:szCs w:val="23"/>
        </w:rPr>
        <w:t xml:space="preserve"> Aralık 2020 Çarşamba mesai</w:t>
      </w:r>
      <w:r>
        <w:rPr>
          <w:rFonts w:eastAsiaTheme="minorHAnsi"/>
          <w:b/>
          <w:lang w:eastAsia="en-US"/>
        </w:rPr>
        <w:t xml:space="preserve"> saati bitimine </w:t>
      </w:r>
      <w:r w:rsidRPr="001535CD">
        <w:rPr>
          <w:rFonts w:eastAsiaTheme="minorHAnsi"/>
          <w:b/>
          <w:lang w:eastAsia="en-US"/>
        </w:rPr>
        <w:t>kadar</w:t>
      </w:r>
      <w:r>
        <w:rPr>
          <w:rFonts w:eastAsiaTheme="minorHAnsi"/>
          <w:lang w:eastAsia="en-US"/>
        </w:rPr>
        <w:t xml:space="preserve"> Genel Sekreterliğimize gönderilmesi gerekmektedir.</w:t>
      </w:r>
    </w:p>
    <w:p w:rsidR="00380BF9" w:rsidRDefault="00380BF9" w:rsidP="00F12F5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380BF9" w:rsidRDefault="00380BF9" w:rsidP="00F12F5C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380BF9" w:rsidRDefault="00380BF9" w:rsidP="00380B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80BF9" w:rsidRPr="0013688D" w:rsidRDefault="00380BF9" w:rsidP="00380BF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380BF9" w:rsidRPr="0013688D" w:rsidRDefault="00380BF9" w:rsidP="00380BF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13688D">
        <w:rPr>
          <w:i/>
          <w:iCs/>
          <w:color w:val="000000"/>
        </w:rPr>
        <w:t>e-imzalıdır</w:t>
      </w:r>
    </w:p>
    <w:p w:rsidR="00380BF9" w:rsidRPr="0013688D" w:rsidRDefault="00380BF9" w:rsidP="00380BF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Sertaç Ş. TORAMANOĞLU</w:t>
      </w:r>
    </w:p>
    <w:p w:rsidR="00380BF9" w:rsidRPr="0013688D" w:rsidRDefault="00380BF9" w:rsidP="00380BF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3688D">
        <w:rPr>
          <w:b/>
          <w:bCs/>
          <w:color w:val="000000"/>
        </w:rPr>
        <w:t>Genel Sekreter a.</w:t>
      </w:r>
    </w:p>
    <w:p w:rsidR="00380BF9" w:rsidRDefault="00380BF9" w:rsidP="00380BF9">
      <w:pPr>
        <w:tabs>
          <w:tab w:val="left" w:pos="6536"/>
        </w:tabs>
        <w:ind w:firstLine="5670"/>
        <w:jc w:val="center"/>
        <w:rPr>
          <w:b/>
        </w:rPr>
      </w:pPr>
      <w:r w:rsidRPr="0013688D">
        <w:rPr>
          <w:b/>
        </w:rPr>
        <w:t>Şube Müdürü</w:t>
      </w:r>
    </w:p>
    <w:p w:rsidR="00380BF9" w:rsidRDefault="00380BF9" w:rsidP="00380BF9">
      <w:pPr>
        <w:rPr>
          <w:b/>
          <w:bCs/>
        </w:rPr>
      </w:pPr>
    </w:p>
    <w:p w:rsidR="00380BF9" w:rsidRDefault="00380BF9" w:rsidP="00380BF9">
      <w:pPr>
        <w:rPr>
          <w:b/>
          <w:bCs/>
        </w:rPr>
      </w:pPr>
    </w:p>
    <w:p w:rsidR="00380BF9" w:rsidRDefault="00380BF9" w:rsidP="00380BF9">
      <w:pPr>
        <w:rPr>
          <w:b/>
          <w:bCs/>
        </w:rPr>
      </w:pPr>
    </w:p>
    <w:p w:rsidR="00380BF9" w:rsidRPr="004D40B9" w:rsidRDefault="00380BF9" w:rsidP="00380BF9">
      <w:r w:rsidRPr="004D40B9">
        <w:rPr>
          <w:b/>
          <w:bCs/>
        </w:rPr>
        <w:t xml:space="preserve">Ek: </w:t>
      </w:r>
      <w:hyperlink r:id="rId6" w:history="1">
        <w:r w:rsidRPr="004333BF">
          <w:rPr>
            <w:rStyle w:val="Kpr"/>
          </w:rPr>
          <w:t>Sorun Bildirim Formu (1 sayfa)</w:t>
        </w:r>
      </w:hyperlink>
    </w:p>
    <w:p w:rsidR="00CA0A79" w:rsidRDefault="00CA0A79" w:rsidP="00380BF9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F8" w:rsidRDefault="00955FF8" w:rsidP="00CA0A79">
      <w:r>
        <w:separator/>
      </w:r>
    </w:p>
  </w:endnote>
  <w:endnote w:type="continuationSeparator" w:id="1">
    <w:p w:rsidR="00955FF8" w:rsidRDefault="00955FF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F8" w:rsidRDefault="00955FF8" w:rsidP="00CA0A79">
      <w:r>
        <w:separator/>
      </w:r>
    </w:p>
  </w:footnote>
  <w:footnote w:type="continuationSeparator" w:id="1">
    <w:p w:rsidR="00955FF8" w:rsidRDefault="00955FF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7EC5"/>
    <w:rsid w:val="0006552F"/>
    <w:rsid w:val="00092FD6"/>
    <w:rsid w:val="0009419F"/>
    <w:rsid w:val="000B66C6"/>
    <w:rsid w:val="000C426A"/>
    <w:rsid w:val="000D256E"/>
    <w:rsid w:val="001D1EF7"/>
    <w:rsid w:val="001E586C"/>
    <w:rsid w:val="001F4FE1"/>
    <w:rsid w:val="00210E05"/>
    <w:rsid w:val="00252E9C"/>
    <w:rsid w:val="002838DF"/>
    <w:rsid w:val="002A2A5D"/>
    <w:rsid w:val="002A3AED"/>
    <w:rsid w:val="002B4861"/>
    <w:rsid w:val="002F4ED5"/>
    <w:rsid w:val="00372874"/>
    <w:rsid w:val="00380BF9"/>
    <w:rsid w:val="003A6510"/>
    <w:rsid w:val="003C0DEA"/>
    <w:rsid w:val="0043655A"/>
    <w:rsid w:val="004619D4"/>
    <w:rsid w:val="004632D6"/>
    <w:rsid w:val="00463AFB"/>
    <w:rsid w:val="00482DC6"/>
    <w:rsid w:val="00563EF8"/>
    <w:rsid w:val="005641F2"/>
    <w:rsid w:val="005A52B1"/>
    <w:rsid w:val="007A6970"/>
    <w:rsid w:val="008C08AE"/>
    <w:rsid w:val="00943D04"/>
    <w:rsid w:val="00952A69"/>
    <w:rsid w:val="00955FF8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84253"/>
    <w:rsid w:val="00EA7214"/>
    <w:rsid w:val="00EC6822"/>
    <w:rsid w:val="00F12F5C"/>
    <w:rsid w:val="00FA37A8"/>
    <w:rsid w:val="00FA56AE"/>
    <w:rsid w:val="00FC22BF"/>
    <w:rsid w:val="00FC2E85"/>
    <w:rsid w:val="00FC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BF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38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17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53D1F"/>
    <w:rsid w:val="00075301"/>
    <w:rsid w:val="00126A52"/>
    <w:rsid w:val="00155502"/>
    <w:rsid w:val="003438EF"/>
    <w:rsid w:val="00354B9F"/>
    <w:rsid w:val="005203ED"/>
    <w:rsid w:val="009823E3"/>
    <w:rsid w:val="009C7F59"/>
    <w:rsid w:val="00A169FE"/>
    <w:rsid w:val="00B01413"/>
    <w:rsid w:val="00B3768E"/>
    <w:rsid w:val="00BE1283"/>
    <w:rsid w:val="00C6263C"/>
    <w:rsid w:val="00C719C3"/>
    <w:rsid w:val="00DB181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Bakanımızın Azerbaycan Ziyareti</dc:subject>
  <dc:creator>Kubra Aygun</dc:creator>
  <cp:keywords>08/12/2020</cp:keywords>
  <cp:lastModifiedBy>filiz.yilmaz</cp:lastModifiedBy>
  <cp:revision>2</cp:revision>
  <dcterms:created xsi:type="dcterms:W3CDTF">2020-12-08T12:29:00Z</dcterms:created>
  <dcterms:modified xsi:type="dcterms:W3CDTF">2020-12-08T12:29:00Z</dcterms:modified>
  <cp:category>2020/2028-04345</cp:category>
</cp:coreProperties>
</file>