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2C62E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4378D">
                  <w:t>2020/219-00232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4378D">
                  <w:t>15/01/2020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C62E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2C62E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C76A4C" w:rsidP="0098610C">
                <w:r>
                  <w:t xml:space="preserve">Suudi Arabistan SABER Sistemi </w:t>
                </w:r>
                <w:proofErr w:type="spellStart"/>
                <w:r>
                  <w:t>Hk</w:t>
                </w:r>
                <w:proofErr w:type="spellEnd"/>
                <w:r w:rsidR="00D844D8">
                  <w:t>.</w:t>
                </w:r>
              </w:p>
            </w:tc>
          </w:sdtContent>
        </w:sdt>
      </w:tr>
    </w:tbl>
    <w:p w:rsidR="002C62E4" w:rsidRPr="002F4A57" w:rsidRDefault="002C62E4" w:rsidP="002C62E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t xml:space="preserve">                  </w:t>
      </w:r>
      <w:r w:rsidRPr="002F4A57">
        <w:rPr>
          <w:b/>
          <w:u w:val="single"/>
        </w:rPr>
        <w:t>E-POSTA</w:t>
      </w:r>
    </w:p>
    <w:p w:rsidR="002C62E4" w:rsidRDefault="002C62E4" w:rsidP="002C62E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C62E4" w:rsidRPr="002F4A57" w:rsidRDefault="002C62E4" w:rsidP="002C62E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C62E4" w:rsidRPr="002F4A57" w:rsidRDefault="002C62E4" w:rsidP="002C62E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2C62E4" w:rsidRPr="002F4A57" w:rsidRDefault="002C62E4" w:rsidP="002C62E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02</w:t>
      </w:r>
      <w:r w:rsidR="005D4B36">
        <w:rPr>
          <w:b/>
          <w:bCs/>
          <w:u w:val="single"/>
        </w:rPr>
        <w:t>4</w:t>
      </w:r>
      <w:r w:rsidRPr="002F4A57">
        <w:rPr>
          <w:b/>
          <w:bCs/>
          <w:u w:val="single"/>
        </w:rPr>
        <w:t xml:space="preserve"> </w:t>
      </w:r>
    </w:p>
    <w:p w:rsidR="002C62E4" w:rsidRDefault="002C62E4" w:rsidP="002C62E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2C62E4" w:rsidRPr="002F4A57" w:rsidRDefault="002C62E4" w:rsidP="002C62E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2C62E4" w:rsidRPr="002F4A57" w:rsidRDefault="002C62E4" w:rsidP="002C62E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2C62E4" w:rsidRPr="002F4A57" w:rsidRDefault="002C62E4" w:rsidP="002C62E4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2C62E4" w:rsidRPr="002F4A57" w:rsidRDefault="002C62E4" w:rsidP="002C62E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 İhracat Genel Müdürlüğü’nün </w:t>
      </w:r>
      <w:r w:rsidRPr="002F4A57">
        <w:rPr>
          <w:color w:val="000000"/>
        </w:rPr>
        <w:t xml:space="preserve">bir yazısına atfen, Türkiye İhracatçılar Meclisi’nden alınan </w:t>
      </w:r>
      <w:proofErr w:type="gramStart"/>
      <w:r w:rsidRPr="002F4A57">
        <w:rPr>
          <w:color w:val="000000"/>
        </w:rPr>
        <w:t>13/01/2020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9-00107</w:t>
      </w:r>
      <w:r w:rsidRPr="002F4A57">
        <w:rPr>
          <w:color w:val="000000"/>
        </w:rPr>
        <w:t xml:space="preserve"> sayılı yazıda;</w:t>
      </w:r>
    </w:p>
    <w:p w:rsidR="002C62E4" w:rsidRPr="002F4A57" w:rsidRDefault="002C62E4" w:rsidP="002C62E4">
      <w:pPr>
        <w:ind w:firstLine="851"/>
        <w:jc w:val="both"/>
      </w:pPr>
    </w:p>
    <w:p w:rsidR="002C62E4" w:rsidRDefault="002C62E4" w:rsidP="002C62E4">
      <w:pPr>
        <w:autoSpaceDE w:val="0"/>
        <w:autoSpaceDN w:val="0"/>
        <w:adjustRightInd w:val="0"/>
        <w:ind w:firstLine="851"/>
        <w:jc w:val="both"/>
      </w:pPr>
      <w:r>
        <w:t>Suudi Arabistan’a yönelik ihracatta “İhracata Konu Ürün Kayıt Sistemi” (SABER) isi</w:t>
      </w:r>
      <w:r w:rsidR="005D4B36">
        <w:t xml:space="preserve">mli bir sistemin geliştirilerek, </w:t>
      </w:r>
      <w:r>
        <w:t>2019 yılı itibariyle</w:t>
      </w:r>
      <w:r w:rsidR="005D4B36">
        <w:t xml:space="preserve"> söz konusu sisteme kayıtlı olan ürün grupları için</w:t>
      </w:r>
      <w:r>
        <w:t xml:space="preserve"> uygulanmaya başlandığı belirtilmekte </w:t>
      </w:r>
      <w:r w:rsidR="00D844D8">
        <w:t>olup</w:t>
      </w:r>
      <w:r w:rsidR="00134CD9">
        <w:t>,</w:t>
      </w:r>
      <w:r>
        <w:t xml:space="preserve"> SABER sistemine geçilmesinin ardından firmalar tarafından gündeme getirilen sorunlar ile olası gelişmelerin </w:t>
      </w:r>
      <w:r w:rsidR="00D844D8">
        <w:t xml:space="preserve">Bakanlıklarına </w:t>
      </w:r>
      <w:r>
        <w:t xml:space="preserve">iletilmesinde </w:t>
      </w:r>
      <w:r w:rsidR="00134CD9">
        <w:t>fayda</w:t>
      </w:r>
      <w:r>
        <w:t xml:space="preserve"> görüldüğü </w:t>
      </w:r>
      <w:r w:rsidR="00D844D8">
        <w:t>ifade ed</w:t>
      </w:r>
      <w:r>
        <w:t>ilmektedir.</w:t>
      </w:r>
    </w:p>
    <w:p w:rsidR="002C62E4" w:rsidRDefault="002C62E4" w:rsidP="002C62E4">
      <w:pPr>
        <w:autoSpaceDE w:val="0"/>
        <w:autoSpaceDN w:val="0"/>
        <w:adjustRightInd w:val="0"/>
        <w:ind w:firstLine="851"/>
        <w:jc w:val="both"/>
      </w:pPr>
    </w:p>
    <w:p w:rsidR="002C62E4" w:rsidRPr="002F4A57" w:rsidRDefault="002C62E4" w:rsidP="002C62E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 xml:space="preserve">Bu çerçevede, </w:t>
      </w:r>
      <w:r w:rsidR="005D4B36">
        <w:t xml:space="preserve">verilecek cevaba esas teşkil etmek üzere, </w:t>
      </w:r>
      <w:r>
        <w:t xml:space="preserve">anılan sisteme ilişkin </w:t>
      </w:r>
      <w:r w:rsidR="00134CD9">
        <w:t>karşılaşılan</w:t>
      </w:r>
      <w:r>
        <w:t xml:space="preserve"> sorunlar ile </w:t>
      </w:r>
      <w:r w:rsidR="00C1625D">
        <w:t>gündeme getirilmesi arzu edilen diğer hususların</w:t>
      </w:r>
      <w:r>
        <w:t xml:space="preserve"> </w:t>
      </w:r>
      <w:r w:rsidRPr="002F4A57">
        <w:rPr>
          <w:b/>
          <w:bCs/>
        </w:rPr>
        <w:t xml:space="preserve">en geç </w:t>
      </w:r>
      <w:r>
        <w:rPr>
          <w:b/>
          <w:bCs/>
        </w:rPr>
        <w:t>28</w:t>
      </w:r>
      <w:r w:rsidRPr="002F4A57">
        <w:rPr>
          <w:b/>
          <w:bCs/>
        </w:rPr>
        <w:t xml:space="preserve"> Ocak 2020 </w:t>
      </w:r>
      <w:r>
        <w:rPr>
          <w:b/>
          <w:bCs/>
        </w:rPr>
        <w:t xml:space="preserve">Salı günü mesai saati bitimine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 xml:space="preserve"> </w:t>
      </w:r>
    </w:p>
    <w:p w:rsidR="002C62E4" w:rsidRPr="002F4A57" w:rsidRDefault="002C62E4" w:rsidP="002C62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62E4" w:rsidRPr="002F4A57" w:rsidRDefault="002C62E4" w:rsidP="002C62E4">
      <w:pPr>
        <w:autoSpaceDE w:val="0"/>
        <w:autoSpaceDN w:val="0"/>
        <w:adjustRightInd w:val="0"/>
        <w:ind w:firstLine="5103"/>
      </w:pPr>
    </w:p>
    <w:p w:rsidR="002C62E4" w:rsidRPr="002F4A57" w:rsidRDefault="002C62E4" w:rsidP="002C62E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2C62E4" w:rsidRPr="002F4A57" w:rsidRDefault="002C62E4" w:rsidP="002C62E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2C62E4" w:rsidRPr="002F4A57" w:rsidRDefault="002C62E4" w:rsidP="002C62E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2C62E4" w:rsidRPr="002F4A57" w:rsidRDefault="002C62E4" w:rsidP="002C62E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2C62E4" w:rsidRDefault="002C62E4" w:rsidP="002C62E4">
      <w:pPr>
        <w:rPr>
          <w:b/>
          <w:bCs/>
          <w:color w:val="000000"/>
        </w:rPr>
      </w:pPr>
    </w:p>
    <w:p w:rsidR="00134CD9" w:rsidRDefault="00134CD9" w:rsidP="002C62E4">
      <w:pPr>
        <w:rPr>
          <w:b/>
          <w:bCs/>
          <w:color w:val="000000"/>
        </w:rPr>
      </w:pPr>
    </w:p>
    <w:p w:rsidR="005D4B36" w:rsidRDefault="005D4B36" w:rsidP="002C62E4">
      <w:pPr>
        <w:rPr>
          <w:b/>
          <w:bCs/>
          <w:color w:val="000000"/>
        </w:rPr>
      </w:pPr>
    </w:p>
    <w:p w:rsidR="005D4B36" w:rsidRDefault="005D4B36" w:rsidP="002C62E4">
      <w:pPr>
        <w:rPr>
          <w:b/>
          <w:bCs/>
          <w:color w:val="000000"/>
        </w:rPr>
      </w:pPr>
    </w:p>
    <w:p w:rsidR="00134CD9" w:rsidRDefault="00134CD9" w:rsidP="002C62E4">
      <w:pPr>
        <w:rPr>
          <w:b/>
          <w:bCs/>
          <w:color w:val="000000"/>
        </w:rPr>
      </w:pPr>
    </w:p>
    <w:p w:rsidR="00134CD9" w:rsidRDefault="00134CD9" w:rsidP="002C62E4">
      <w:pPr>
        <w:rPr>
          <w:b/>
          <w:bCs/>
          <w:color w:val="000000"/>
        </w:rPr>
      </w:pPr>
    </w:p>
    <w:p w:rsidR="00134CD9" w:rsidRPr="002F4A57" w:rsidRDefault="005D4B36" w:rsidP="005D4B36">
      <w:pPr>
        <w:jc w:val="both"/>
        <w:rPr>
          <w:b/>
          <w:bCs/>
          <w:color w:val="000000"/>
        </w:rPr>
      </w:pPr>
      <w:r w:rsidRPr="005D4B36">
        <w:rPr>
          <w:b/>
          <w:bCs/>
          <w:color w:val="000000"/>
        </w:rPr>
        <w:t>Not</w:t>
      </w:r>
      <w:r w:rsidRPr="005D4B36">
        <w:rPr>
          <w:bCs/>
          <w:color w:val="000000"/>
        </w:rPr>
        <w:t>: SABER sistemi kapsamına giren ürünler</w:t>
      </w:r>
      <w:r>
        <w:rPr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hyperlink r:id="rId6" w:history="1">
        <w:r>
          <w:rPr>
            <w:rStyle w:val="Kpr"/>
          </w:rPr>
          <w:t>https://saber.sa/home/hscodes</w:t>
        </w:r>
      </w:hyperlink>
      <w:r>
        <w:t xml:space="preserve"> adresinden ulaşılabilmektedir.  </w:t>
      </w:r>
    </w:p>
    <w:sectPr w:rsidR="00134CD9" w:rsidRPr="002F4A5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3A" w:rsidRDefault="00DC3D3A" w:rsidP="00CA0A79">
      <w:r>
        <w:separator/>
      </w:r>
    </w:p>
  </w:endnote>
  <w:endnote w:type="continuationSeparator" w:id="0">
    <w:p w:rsidR="00DC3D3A" w:rsidRDefault="00DC3D3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3A" w:rsidRDefault="00DC3D3A" w:rsidP="00CA0A79">
      <w:r>
        <w:separator/>
      </w:r>
    </w:p>
  </w:footnote>
  <w:footnote w:type="continuationSeparator" w:id="0">
    <w:p w:rsidR="00DC3D3A" w:rsidRDefault="00DC3D3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172F9"/>
    <w:rsid w:val="00130616"/>
    <w:rsid w:val="00134CD9"/>
    <w:rsid w:val="001E2EB1"/>
    <w:rsid w:val="002A2A5D"/>
    <w:rsid w:val="002C62E4"/>
    <w:rsid w:val="00332F28"/>
    <w:rsid w:val="003B7E9B"/>
    <w:rsid w:val="00402F93"/>
    <w:rsid w:val="0043655A"/>
    <w:rsid w:val="004619D4"/>
    <w:rsid w:val="00463AFB"/>
    <w:rsid w:val="00482DC6"/>
    <w:rsid w:val="004E006D"/>
    <w:rsid w:val="00503226"/>
    <w:rsid w:val="005641F2"/>
    <w:rsid w:val="00572595"/>
    <w:rsid w:val="005A52B1"/>
    <w:rsid w:val="005D4B36"/>
    <w:rsid w:val="006909EE"/>
    <w:rsid w:val="00693A87"/>
    <w:rsid w:val="006B0D6F"/>
    <w:rsid w:val="006D0263"/>
    <w:rsid w:val="00800A03"/>
    <w:rsid w:val="008755F5"/>
    <w:rsid w:val="00890693"/>
    <w:rsid w:val="009D3D9E"/>
    <w:rsid w:val="00A4378D"/>
    <w:rsid w:val="00A950A1"/>
    <w:rsid w:val="00AF16B6"/>
    <w:rsid w:val="00B20F3F"/>
    <w:rsid w:val="00B40C74"/>
    <w:rsid w:val="00B472CF"/>
    <w:rsid w:val="00BE482E"/>
    <w:rsid w:val="00C1625D"/>
    <w:rsid w:val="00C76A4C"/>
    <w:rsid w:val="00CA0A79"/>
    <w:rsid w:val="00CD69E3"/>
    <w:rsid w:val="00CF6FC9"/>
    <w:rsid w:val="00D55236"/>
    <w:rsid w:val="00D678DA"/>
    <w:rsid w:val="00D844D8"/>
    <w:rsid w:val="00DA2F5C"/>
    <w:rsid w:val="00DB2741"/>
    <w:rsid w:val="00DC3D3A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2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2E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ber.sa/home/hscod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64955"/>
    <w:rsid w:val="005203ED"/>
    <w:rsid w:val="006543CB"/>
    <w:rsid w:val="007B44A1"/>
    <w:rsid w:val="007D7B72"/>
    <w:rsid w:val="00926EB8"/>
    <w:rsid w:val="00A169FE"/>
    <w:rsid w:val="00B3768E"/>
    <w:rsid w:val="00DB1816"/>
    <w:rsid w:val="00E8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Suudi Arabistan SABER Sistemi Hk.</dc:subject>
  <dc:creator>Kubra Aygun</dc:creator>
  <cp:keywords>15/01/2020</cp:keywords>
  <cp:lastModifiedBy>vedat.iyigun</cp:lastModifiedBy>
  <cp:revision>2</cp:revision>
  <dcterms:created xsi:type="dcterms:W3CDTF">2020-01-15T11:44:00Z</dcterms:created>
  <dcterms:modified xsi:type="dcterms:W3CDTF">2020-01-15T11:44:00Z</dcterms:modified>
  <cp:category>2020/219-00232</cp:category>
</cp:coreProperties>
</file>