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5D" w:rsidRDefault="002A2A5D">
      <w:bookmarkStart w:id="0" w:name="_GoBack"/>
      <w:bookmarkEnd w:id="0"/>
    </w:p>
    <w:tbl>
      <w:tblPr>
        <w:tblW w:w="5297" w:type="pct"/>
        <w:tblCellMar>
          <w:left w:w="0" w:type="dxa"/>
          <w:right w:w="0" w:type="dxa"/>
        </w:tblCellMar>
        <w:tblLook w:val="01E0" w:firstRow="1" w:lastRow="1" w:firstColumn="1" w:lastColumn="1" w:noHBand="0" w:noVBand="0"/>
      </w:tblPr>
      <w:tblGrid>
        <w:gridCol w:w="751"/>
        <w:gridCol w:w="150"/>
        <w:gridCol w:w="6461"/>
        <w:gridCol w:w="2249"/>
      </w:tblGrid>
      <w:tr w:rsidR="00482DC6" w:rsidTr="0098610C">
        <w:trPr>
          <w:trHeight w:val="294"/>
        </w:trPr>
        <w:tc>
          <w:tcPr>
            <w:tcW w:w="391" w:type="pct"/>
            <w:hideMark/>
          </w:tcPr>
          <w:p w:rsidR="00482DC6" w:rsidRDefault="00482DC6" w:rsidP="0098610C">
            <w:pPr>
              <w:rPr>
                <w:b/>
              </w:rPr>
            </w:pPr>
            <w:r>
              <w:rPr>
                <w:b/>
              </w:rPr>
              <w:t>Sayı</w:t>
            </w:r>
          </w:p>
        </w:tc>
        <w:tc>
          <w:tcPr>
            <w:tcW w:w="78" w:type="pct"/>
            <w:hideMark/>
          </w:tcPr>
          <w:p w:rsidR="00482DC6" w:rsidRDefault="00482DC6" w:rsidP="0098610C">
            <w:r>
              <w:rPr>
                <w:b/>
              </w:rPr>
              <w:t>:</w:t>
            </w:r>
          </w:p>
        </w:tc>
        <w:tc>
          <w:tcPr>
            <w:tcW w:w="3361"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1639E1">
                  <w:t>2020/629-00659</w:t>
                </w:r>
              </w:sdtContent>
            </w:sdt>
            <w:r>
              <w:t xml:space="preserve"> </w:t>
            </w:r>
            <w:bookmarkEnd w:id="1"/>
          </w:p>
        </w:tc>
        <w:tc>
          <w:tcPr>
            <w:tcW w:w="1170"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1639E1">
                  <w:t>12/02/2020</w:t>
                </w:r>
              </w:sdtContent>
            </w:sdt>
            <w:r>
              <w:t xml:space="preserve"> </w:t>
            </w:r>
            <w:bookmarkEnd w:id="2"/>
            <w:r>
              <w:t xml:space="preserve"> </w:t>
            </w:r>
          </w:p>
        </w:tc>
      </w:tr>
      <w:tr w:rsidR="00482DC6" w:rsidTr="0098610C">
        <w:trPr>
          <w:trHeight w:val="311"/>
        </w:trPr>
        <w:tc>
          <w:tcPr>
            <w:tcW w:w="391" w:type="pct"/>
            <w:hideMark/>
          </w:tcPr>
          <w:p w:rsidR="00482DC6" w:rsidRDefault="00482DC6" w:rsidP="0098610C">
            <w:pPr>
              <w:rPr>
                <w:b/>
              </w:rPr>
            </w:pPr>
            <w:r>
              <w:rPr>
                <w:b/>
              </w:rPr>
              <w:t xml:space="preserve">  </w:t>
            </w:r>
          </w:p>
        </w:tc>
        <w:tc>
          <w:tcPr>
            <w:tcW w:w="78" w:type="pct"/>
          </w:tcPr>
          <w:p w:rsidR="00482DC6" w:rsidRDefault="00482DC6" w:rsidP="0098610C"/>
        </w:tc>
        <w:tc>
          <w:tcPr>
            <w:tcW w:w="4531" w:type="pct"/>
            <w:gridSpan w:val="2"/>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31" w:type="pct"/>
                <w:gridSpan w:val="2"/>
              </w:tcPr>
              <w:p w:rsidR="00482DC6" w:rsidRDefault="002E2B2C" w:rsidP="0098610C">
                <w:r>
                  <w:t>Meksika Türk İhraç Ürünleri Fuarı Hk.</w:t>
                </w:r>
              </w:p>
            </w:tc>
          </w:sdtContent>
        </w:sdt>
      </w:tr>
    </w:tbl>
    <w:p w:rsidR="00CA0A79" w:rsidRDefault="00CA0A79"/>
    <w:p w:rsidR="00EC1EC9" w:rsidRPr="002F4A57" w:rsidRDefault="00EC1EC9" w:rsidP="00EC1EC9">
      <w:pPr>
        <w:tabs>
          <w:tab w:val="left" w:pos="851"/>
        </w:tabs>
        <w:autoSpaceDE w:val="0"/>
        <w:autoSpaceDN w:val="0"/>
        <w:adjustRightInd w:val="0"/>
        <w:jc w:val="right"/>
        <w:rPr>
          <w:b/>
          <w:u w:val="single"/>
        </w:rPr>
      </w:pPr>
      <w:r w:rsidRPr="002F4A57">
        <w:rPr>
          <w:b/>
          <w:u w:val="single"/>
        </w:rPr>
        <w:t>E-POSTA</w:t>
      </w:r>
    </w:p>
    <w:p w:rsidR="00EC1EC9" w:rsidRDefault="00EC1EC9" w:rsidP="00EC1EC9">
      <w:pPr>
        <w:numPr>
          <w:ilvl w:val="12"/>
          <w:numId w:val="0"/>
        </w:numPr>
        <w:tabs>
          <w:tab w:val="left" w:pos="709"/>
        </w:tabs>
        <w:jc w:val="right"/>
        <w:rPr>
          <w:b/>
          <w:u w:val="single"/>
        </w:rPr>
      </w:pPr>
    </w:p>
    <w:p w:rsidR="00EC1EC9" w:rsidRPr="002F4A57" w:rsidRDefault="00EC1EC9" w:rsidP="00EC1EC9">
      <w:pPr>
        <w:numPr>
          <w:ilvl w:val="12"/>
          <w:numId w:val="0"/>
        </w:numPr>
        <w:tabs>
          <w:tab w:val="left" w:pos="709"/>
        </w:tabs>
        <w:jc w:val="right"/>
        <w:rPr>
          <w:b/>
          <w:u w:val="single"/>
        </w:rPr>
      </w:pPr>
    </w:p>
    <w:p w:rsidR="00EC1EC9" w:rsidRPr="002F4A57" w:rsidRDefault="00EC1EC9" w:rsidP="00EC1EC9">
      <w:pPr>
        <w:tabs>
          <w:tab w:val="left" w:pos="851"/>
        </w:tabs>
        <w:jc w:val="center"/>
        <w:rPr>
          <w:b/>
        </w:rPr>
      </w:pPr>
      <w:r w:rsidRPr="002F4A57">
        <w:rPr>
          <w:b/>
        </w:rPr>
        <w:t>KARADENİZ İHRACATÇI BİRLİKLERİ ÜYELERİNE SİRKÜLER</w:t>
      </w:r>
    </w:p>
    <w:p w:rsidR="00EC1EC9" w:rsidRDefault="00EC1EC9" w:rsidP="00EC1EC9">
      <w:pPr>
        <w:jc w:val="center"/>
        <w:rPr>
          <w:b/>
          <w:bCs/>
          <w:u w:val="single"/>
        </w:rPr>
      </w:pPr>
      <w:r w:rsidRPr="002F4A57">
        <w:rPr>
          <w:b/>
          <w:bCs/>
          <w:u w:val="single"/>
        </w:rPr>
        <w:t>2020 / 0</w:t>
      </w:r>
      <w:r>
        <w:rPr>
          <w:b/>
          <w:bCs/>
          <w:u w:val="single"/>
        </w:rPr>
        <w:t>75</w:t>
      </w:r>
    </w:p>
    <w:p w:rsidR="00EC1EC9" w:rsidRPr="002F4A57" w:rsidRDefault="00EC1EC9" w:rsidP="00EC1EC9">
      <w:pPr>
        <w:jc w:val="center"/>
        <w:rPr>
          <w:b/>
          <w:bCs/>
          <w:u w:val="single"/>
        </w:rPr>
      </w:pPr>
      <w:r w:rsidRPr="002F4A57">
        <w:rPr>
          <w:b/>
          <w:bCs/>
          <w:u w:val="single"/>
        </w:rPr>
        <w:t xml:space="preserve">           </w:t>
      </w:r>
    </w:p>
    <w:p w:rsidR="00EC1EC9" w:rsidRDefault="00EC1EC9" w:rsidP="00EC1EC9">
      <w:pPr>
        <w:tabs>
          <w:tab w:val="left" w:pos="851"/>
        </w:tabs>
        <w:ind w:firstLine="851"/>
        <w:jc w:val="both"/>
      </w:pPr>
    </w:p>
    <w:p w:rsidR="00EC1EC9" w:rsidRPr="002F4A57" w:rsidRDefault="00EC1EC9" w:rsidP="00473F81">
      <w:pPr>
        <w:tabs>
          <w:tab w:val="left" w:pos="851"/>
        </w:tabs>
        <w:ind w:firstLine="851"/>
        <w:jc w:val="both"/>
      </w:pPr>
      <w:r w:rsidRPr="002F4A57">
        <w:t>Sayın üyemiz,</w:t>
      </w:r>
    </w:p>
    <w:p w:rsidR="00EC1EC9" w:rsidRPr="002F4A57" w:rsidRDefault="00EC1EC9" w:rsidP="00473F81">
      <w:pPr>
        <w:tabs>
          <w:tab w:val="left" w:pos="851"/>
        </w:tabs>
        <w:ind w:firstLine="851"/>
        <w:jc w:val="both"/>
      </w:pPr>
    </w:p>
    <w:p w:rsidR="00EC1EC9" w:rsidRDefault="00EC1EC9" w:rsidP="00473F81">
      <w:pPr>
        <w:autoSpaceDE w:val="0"/>
        <w:autoSpaceDN w:val="0"/>
        <w:adjustRightInd w:val="0"/>
        <w:ind w:firstLine="851"/>
        <w:jc w:val="both"/>
        <w:rPr>
          <w:bCs/>
        </w:rPr>
      </w:pPr>
      <w:r w:rsidRPr="00107583">
        <w:rPr>
          <w:bCs/>
        </w:rPr>
        <w:t>T.C.</w:t>
      </w:r>
      <w:r>
        <w:rPr>
          <w:bCs/>
        </w:rPr>
        <w:t xml:space="preserve"> </w:t>
      </w:r>
      <w:r w:rsidRPr="00107583">
        <w:rPr>
          <w:bCs/>
        </w:rPr>
        <w:t>Ticaret Bakanlığı İhracat Genel Müdürlüğü</w:t>
      </w:r>
      <w:r>
        <w:rPr>
          <w:bCs/>
        </w:rPr>
        <w:t xml:space="preserve">’nden </w:t>
      </w:r>
      <w:r w:rsidRPr="00107583">
        <w:t xml:space="preserve">alınan </w:t>
      </w:r>
      <w:r>
        <w:t>10</w:t>
      </w:r>
      <w:r w:rsidRPr="00107583">
        <w:t>/</w:t>
      </w:r>
      <w:r>
        <w:t>02/2020</w:t>
      </w:r>
      <w:r w:rsidRPr="00107583">
        <w:t xml:space="preserve"> tarih </w:t>
      </w:r>
      <w:r>
        <w:t>52141970</w:t>
      </w:r>
      <w:r w:rsidRPr="00107583">
        <w:t xml:space="preserve"> sayılı </w:t>
      </w:r>
      <w:r w:rsidRPr="00107583">
        <w:rPr>
          <w:bCs/>
        </w:rPr>
        <w:t>yazıda,</w:t>
      </w:r>
    </w:p>
    <w:p w:rsidR="00EC1EC9" w:rsidRPr="00107583" w:rsidRDefault="00EC1EC9" w:rsidP="00473F81">
      <w:pPr>
        <w:autoSpaceDE w:val="0"/>
        <w:autoSpaceDN w:val="0"/>
        <w:adjustRightInd w:val="0"/>
        <w:ind w:firstLine="851"/>
        <w:jc w:val="both"/>
        <w:rPr>
          <w:bCs/>
        </w:rPr>
      </w:pPr>
    </w:p>
    <w:p w:rsidR="00B552AE" w:rsidRDefault="00EC1EC9" w:rsidP="00473F81">
      <w:pPr>
        <w:autoSpaceDE w:val="0"/>
        <w:autoSpaceDN w:val="0"/>
        <w:adjustRightInd w:val="0"/>
        <w:ind w:firstLine="851"/>
        <w:jc w:val="both"/>
        <w:rPr>
          <w:rFonts w:eastAsiaTheme="minorHAnsi"/>
          <w:lang w:eastAsia="en-US"/>
        </w:rPr>
      </w:pPr>
      <w:r w:rsidRPr="00B552AE">
        <w:rPr>
          <w:rFonts w:eastAsiaTheme="minorHAnsi"/>
          <w:b/>
          <w:lang w:eastAsia="en-US"/>
        </w:rPr>
        <w:t>Meksika Tü</w:t>
      </w:r>
      <w:r w:rsidR="00473F81" w:rsidRPr="00B552AE">
        <w:rPr>
          <w:rFonts w:eastAsiaTheme="minorHAnsi"/>
          <w:b/>
          <w:lang w:eastAsia="en-US"/>
        </w:rPr>
        <w:t>rk İhraç Ürünleri Fuarı</w:t>
      </w:r>
      <w:r w:rsidR="00473F81">
        <w:rPr>
          <w:rFonts w:eastAsiaTheme="minorHAnsi"/>
          <w:lang w:eastAsia="en-US"/>
        </w:rPr>
        <w:t>’nın birincisinin</w:t>
      </w:r>
      <w:r>
        <w:rPr>
          <w:rFonts w:eastAsiaTheme="minorHAnsi"/>
          <w:lang w:eastAsia="en-US"/>
        </w:rPr>
        <w:t xml:space="preserve"> </w:t>
      </w:r>
      <w:r w:rsidRPr="00B552AE">
        <w:rPr>
          <w:rFonts w:eastAsiaTheme="minorHAnsi"/>
          <w:b/>
          <w:lang w:eastAsia="en-US"/>
        </w:rPr>
        <w:t>17-20 Nisan 2020</w:t>
      </w:r>
      <w:r>
        <w:rPr>
          <w:rFonts w:eastAsiaTheme="minorHAnsi"/>
          <w:lang w:eastAsia="en-US"/>
        </w:rPr>
        <w:t xml:space="preserve"> tarihleri arasında Meksika’nın Meksiko şehrinde Orta Anadolu İhracatçı Birlikleri Genel Sekreterliğinin organizatörlüğünde gerçekleştirileceği, söz konusu fuarın gerçekleştirilmesi Ticaret Bakanı Sayın Ruhsar PEKCAN ve Meksikalı mevkidaşının iki ülke arasında ticari ilişkilerin geliştirilmesine yönelik ortak kararlılıklarının bir ifadesi ol</w:t>
      </w:r>
      <w:r w:rsidR="00473F81">
        <w:rPr>
          <w:rFonts w:eastAsiaTheme="minorHAnsi"/>
          <w:lang w:eastAsia="en-US"/>
        </w:rPr>
        <w:t>duğu</w:t>
      </w:r>
      <w:r w:rsidR="00B552AE">
        <w:rPr>
          <w:rFonts w:eastAsiaTheme="minorHAnsi"/>
          <w:lang w:eastAsia="en-US"/>
        </w:rPr>
        <w:t>,</w:t>
      </w:r>
      <w:r>
        <w:rPr>
          <w:rFonts w:eastAsiaTheme="minorHAnsi"/>
          <w:lang w:eastAsia="en-US"/>
        </w:rPr>
        <w:t xml:space="preserve"> ayrıca fuar açılışının Sayın Bakanlar tarafından gerçekleştirilmesi planlandığı</w:t>
      </w:r>
      <w:r w:rsidR="00473F81">
        <w:rPr>
          <w:rFonts w:eastAsiaTheme="minorHAnsi"/>
          <w:lang w:eastAsia="en-US"/>
        </w:rPr>
        <w:t xml:space="preserve">, </w:t>
      </w:r>
      <w:r>
        <w:rPr>
          <w:rFonts w:eastAsiaTheme="minorHAnsi"/>
          <w:lang w:eastAsia="en-US"/>
        </w:rPr>
        <w:t>Meksika’nın dünyanın 11’inci büyük ekonomisi olması, dış ticaret bakımından ülkemizin bölgede yoğunluklu ticari faaliyet gösterdiği ülkelerden birisi olmaması gibi unsurlar</w:t>
      </w:r>
      <w:r w:rsidR="00473F81">
        <w:rPr>
          <w:rFonts w:eastAsiaTheme="minorHAnsi"/>
          <w:lang w:eastAsia="en-US"/>
        </w:rPr>
        <w:t>ın</w:t>
      </w:r>
      <w:r>
        <w:rPr>
          <w:rFonts w:eastAsiaTheme="minorHAnsi"/>
          <w:lang w:eastAsia="en-US"/>
        </w:rPr>
        <w:t xml:space="preserve"> bu ülkeyi Türk iş insanları için önemli bir</w:t>
      </w:r>
      <w:r w:rsidR="00B552AE">
        <w:rPr>
          <w:rFonts w:eastAsiaTheme="minorHAnsi"/>
          <w:lang w:eastAsia="en-US"/>
        </w:rPr>
        <w:t xml:space="preserve"> cazibe odağı haline getirdiği belirtilmektedir.</w:t>
      </w:r>
    </w:p>
    <w:p w:rsidR="00B552AE" w:rsidRDefault="00B552AE" w:rsidP="00473F81">
      <w:pPr>
        <w:autoSpaceDE w:val="0"/>
        <w:autoSpaceDN w:val="0"/>
        <w:adjustRightInd w:val="0"/>
        <w:ind w:firstLine="851"/>
        <w:jc w:val="both"/>
        <w:rPr>
          <w:rFonts w:eastAsiaTheme="minorHAnsi"/>
          <w:lang w:eastAsia="en-US"/>
        </w:rPr>
      </w:pPr>
    </w:p>
    <w:p w:rsidR="00EC1EC9" w:rsidRDefault="00B552AE" w:rsidP="00473F81">
      <w:pPr>
        <w:autoSpaceDE w:val="0"/>
        <w:autoSpaceDN w:val="0"/>
        <w:adjustRightInd w:val="0"/>
        <w:ind w:firstLine="851"/>
        <w:jc w:val="both"/>
        <w:rPr>
          <w:rFonts w:eastAsiaTheme="minorHAnsi"/>
          <w:lang w:eastAsia="en-US"/>
        </w:rPr>
      </w:pPr>
      <w:r>
        <w:rPr>
          <w:rFonts w:eastAsiaTheme="minorHAnsi"/>
          <w:lang w:eastAsia="en-US"/>
        </w:rPr>
        <w:t xml:space="preserve">Söz konusu yazıda devamla, </w:t>
      </w:r>
      <w:r w:rsidR="00EC1EC9">
        <w:rPr>
          <w:rFonts w:eastAsiaTheme="minorHAnsi"/>
          <w:lang w:eastAsia="en-US"/>
        </w:rPr>
        <w:t xml:space="preserve">tarım ürünleri, petrol ürünleri, plastik, kauçuk, tekstil ve konfeksiyon, demir-çelik, iklimlendirme, elektronik, otomotiv yan sanayi, deniz taşıtları ve mobilya sektörlerinde </w:t>
      </w:r>
      <w:r>
        <w:rPr>
          <w:rFonts w:eastAsiaTheme="minorHAnsi"/>
          <w:lang w:eastAsia="en-US"/>
        </w:rPr>
        <w:t>Meksika’ya</w:t>
      </w:r>
      <w:r w:rsidR="00EC1EC9">
        <w:rPr>
          <w:rFonts w:eastAsiaTheme="minorHAnsi"/>
          <w:lang w:eastAsia="en-US"/>
        </w:rPr>
        <w:t xml:space="preserve"> yapılacak ihracat</w:t>
      </w:r>
      <w:r w:rsidR="00473F81">
        <w:rPr>
          <w:rFonts w:eastAsiaTheme="minorHAnsi"/>
          <w:lang w:eastAsia="en-US"/>
        </w:rPr>
        <w:t>ın</w:t>
      </w:r>
      <w:r w:rsidR="00EC1EC9">
        <w:rPr>
          <w:rFonts w:eastAsiaTheme="minorHAnsi"/>
          <w:lang w:eastAsia="en-US"/>
        </w:rPr>
        <w:t xml:space="preserve"> büyük bir potansiyel </w:t>
      </w:r>
      <w:r w:rsidR="00473F81">
        <w:rPr>
          <w:rFonts w:eastAsiaTheme="minorHAnsi"/>
          <w:lang w:eastAsia="en-US"/>
        </w:rPr>
        <w:t>oluşturduğu ve</w:t>
      </w:r>
      <w:r w:rsidR="00EC1EC9">
        <w:rPr>
          <w:rFonts w:eastAsiaTheme="minorHAnsi"/>
          <w:lang w:eastAsia="en-US"/>
        </w:rPr>
        <w:t xml:space="preserve"> bu kapsamda, Türkiye-Meksika ticari ilişkilerinin sahip olduğu yüksek potansiyel ve Sayın Bakanların bu potansiyeli gerçekleştirme iradeleri de dikkate alındığında</w:t>
      </w:r>
      <w:r>
        <w:rPr>
          <w:rFonts w:eastAsiaTheme="minorHAnsi"/>
          <w:lang w:eastAsia="en-US"/>
        </w:rPr>
        <w:t>,</w:t>
      </w:r>
      <w:r w:rsidR="00EC1EC9">
        <w:rPr>
          <w:rFonts w:eastAsiaTheme="minorHAnsi"/>
          <w:lang w:eastAsia="en-US"/>
        </w:rPr>
        <w:t xml:space="preserve"> yukarıda zikredilen sektörler</w:t>
      </w:r>
      <w:r>
        <w:rPr>
          <w:rFonts w:eastAsiaTheme="minorHAnsi"/>
          <w:lang w:eastAsia="en-US"/>
        </w:rPr>
        <w:t xml:space="preserve">de faaliyet gösteren firmalarımız tarafından </w:t>
      </w:r>
      <w:r w:rsidRPr="00B552AE">
        <w:rPr>
          <w:rFonts w:eastAsiaTheme="minorHAnsi"/>
          <w:lang w:eastAsia="en-US"/>
        </w:rPr>
        <w:t>Meksika Türk İhraç Ürünleri Fuarı’na</w:t>
      </w:r>
      <w:r>
        <w:rPr>
          <w:rFonts w:eastAsiaTheme="minorHAnsi"/>
          <w:lang w:eastAsia="en-US"/>
        </w:rPr>
        <w:t xml:space="preserve"> geniş bir katılım sağlanmasında </w:t>
      </w:r>
      <w:r w:rsidR="00EC1EC9">
        <w:rPr>
          <w:rFonts w:eastAsiaTheme="minorHAnsi"/>
          <w:lang w:eastAsia="en-US"/>
        </w:rPr>
        <w:t xml:space="preserve">fayda </w:t>
      </w:r>
      <w:r>
        <w:rPr>
          <w:rFonts w:eastAsiaTheme="minorHAnsi"/>
          <w:lang w:eastAsia="en-US"/>
        </w:rPr>
        <w:t>görüldüğü</w:t>
      </w:r>
      <w:r w:rsidR="00EC1EC9">
        <w:rPr>
          <w:rFonts w:eastAsiaTheme="minorHAnsi"/>
          <w:lang w:eastAsia="en-US"/>
        </w:rPr>
        <w:t xml:space="preserve"> ifade edilmektedir.</w:t>
      </w:r>
    </w:p>
    <w:p w:rsidR="00EC1EC9" w:rsidRDefault="00EC1EC9" w:rsidP="00473F81">
      <w:pPr>
        <w:autoSpaceDE w:val="0"/>
        <w:autoSpaceDN w:val="0"/>
        <w:adjustRightInd w:val="0"/>
        <w:ind w:firstLine="851"/>
        <w:rPr>
          <w:rFonts w:eastAsiaTheme="minorHAnsi"/>
          <w:lang w:eastAsia="en-US"/>
        </w:rPr>
      </w:pPr>
    </w:p>
    <w:p w:rsidR="00EC1EC9" w:rsidRDefault="00EC1EC9" w:rsidP="00473F81">
      <w:pPr>
        <w:tabs>
          <w:tab w:val="left" w:pos="851"/>
          <w:tab w:val="left" w:pos="993"/>
        </w:tabs>
        <w:autoSpaceDE w:val="0"/>
        <w:autoSpaceDN w:val="0"/>
        <w:adjustRightInd w:val="0"/>
        <w:ind w:firstLine="851"/>
        <w:jc w:val="both"/>
      </w:pPr>
      <w:r>
        <w:t>B</w:t>
      </w:r>
      <w:r w:rsidRPr="002F4A57">
        <w:t>ilgilerinize sunarız.</w:t>
      </w:r>
    </w:p>
    <w:p w:rsidR="00473F81" w:rsidRPr="002F4A57" w:rsidRDefault="00473F81" w:rsidP="00473F81">
      <w:pPr>
        <w:tabs>
          <w:tab w:val="left" w:pos="851"/>
          <w:tab w:val="left" w:pos="993"/>
        </w:tabs>
        <w:autoSpaceDE w:val="0"/>
        <w:autoSpaceDN w:val="0"/>
        <w:adjustRightInd w:val="0"/>
        <w:ind w:firstLine="851"/>
        <w:jc w:val="both"/>
      </w:pPr>
    </w:p>
    <w:p w:rsidR="00EC1EC9" w:rsidRPr="002F4A57" w:rsidRDefault="00EC1EC9" w:rsidP="00EC1EC9">
      <w:pPr>
        <w:tabs>
          <w:tab w:val="left" w:pos="5610"/>
          <w:tab w:val="center" w:pos="6520"/>
        </w:tabs>
        <w:autoSpaceDE w:val="0"/>
        <w:autoSpaceDN w:val="0"/>
        <w:adjustRightInd w:val="0"/>
        <w:ind w:firstLine="5103"/>
        <w:jc w:val="center"/>
        <w:rPr>
          <w:i/>
          <w:iCs/>
          <w:color w:val="000000"/>
        </w:rPr>
      </w:pPr>
      <w:r w:rsidRPr="002F4A57">
        <w:rPr>
          <w:i/>
          <w:iCs/>
          <w:color w:val="000000"/>
        </w:rPr>
        <w:t>e-imzalıdır</w:t>
      </w:r>
    </w:p>
    <w:p w:rsidR="00EC1EC9" w:rsidRPr="002F4A57" w:rsidRDefault="00EC1EC9" w:rsidP="00EC1EC9">
      <w:pPr>
        <w:autoSpaceDE w:val="0"/>
        <w:autoSpaceDN w:val="0"/>
        <w:adjustRightInd w:val="0"/>
        <w:ind w:firstLine="5103"/>
        <w:jc w:val="center"/>
        <w:rPr>
          <w:b/>
          <w:bCs/>
          <w:color w:val="000000"/>
        </w:rPr>
      </w:pPr>
      <w:r w:rsidRPr="002F4A57">
        <w:rPr>
          <w:b/>
          <w:bCs/>
          <w:color w:val="000000"/>
        </w:rPr>
        <w:t>Sertaç Ş. TORAMANOĞLU</w:t>
      </w:r>
    </w:p>
    <w:p w:rsidR="00EC1EC9" w:rsidRPr="002F4A57" w:rsidRDefault="00EC1EC9" w:rsidP="00EC1EC9">
      <w:pPr>
        <w:autoSpaceDE w:val="0"/>
        <w:autoSpaceDN w:val="0"/>
        <w:adjustRightInd w:val="0"/>
        <w:ind w:firstLine="5103"/>
        <w:jc w:val="center"/>
        <w:rPr>
          <w:b/>
          <w:bCs/>
          <w:color w:val="000000"/>
        </w:rPr>
      </w:pPr>
      <w:r w:rsidRPr="002F4A57">
        <w:rPr>
          <w:b/>
          <w:bCs/>
          <w:color w:val="000000"/>
        </w:rPr>
        <w:t>Genel Sekreter a.</w:t>
      </w:r>
    </w:p>
    <w:p w:rsidR="00EC1EC9" w:rsidRDefault="00EC1EC9" w:rsidP="00EC1EC9">
      <w:pPr>
        <w:autoSpaceDE w:val="0"/>
        <w:autoSpaceDN w:val="0"/>
        <w:adjustRightInd w:val="0"/>
        <w:ind w:firstLine="5103"/>
        <w:jc w:val="center"/>
        <w:rPr>
          <w:rFonts w:eastAsiaTheme="minorHAnsi"/>
          <w:lang w:eastAsia="en-US"/>
        </w:rPr>
      </w:pPr>
      <w:r w:rsidRPr="002F4A57">
        <w:rPr>
          <w:b/>
          <w:bCs/>
          <w:color w:val="000000"/>
        </w:rPr>
        <w:t>Şube Müdürü</w:t>
      </w:r>
    </w:p>
    <w:p w:rsidR="00CA0A79" w:rsidRDefault="00CA0A79" w:rsidP="00EC1EC9"/>
    <w:sectPr w:rsidR="00CA0A79"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AF9" w:rsidRDefault="002F6AF9" w:rsidP="00CA0A79">
      <w:r>
        <w:separator/>
      </w:r>
    </w:p>
  </w:endnote>
  <w:endnote w:type="continuationSeparator" w:id="0">
    <w:p w:rsidR="002F6AF9" w:rsidRDefault="002F6AF9"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AF9" w:rsidRDefault="002F6AF9" w:rsidP="00CA0A79">
      <w:r>
        <w:separator/>
      </w:r>
    </w:p>
  </w:footnote>
  <w:footnote w:type="continuationSeparator" w:id="0">
    <w:p w:rsidR="002F6AF9" w:rsidRDefault="002F6AF9"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6552F"/>
    <w:rsid w:val="00097373"/>
    <w:rsid w:val="00130616"/>
    <w:rsid w:val="001639E1"/>
    <w:rsid w:val="001E2EB1"/>
    <w:rsid w:val="001E48EF"/>
    <w:rsid w:val="002A2A5D"/>
    <w:rsid w:val="002E2B2C"/>
    <w:rsid w:val="002F6AF9"/>
    <w:rsid w:val="00332F28"/>
    <w:rsid w:val="0043655A"/>
    <w:rsid w:val="004619D4"/>
    <w:rsid w:val="00463AFB"/>
    <w:rsid w:val="00473F81"/>
    <w:rsid w:val="00482DC6"/>
    <w:rsid w:val="004E006D"/>
    <w:rsid w:val="005641F2"/>
    <w:rsid w:val="00572595"/>
    <w:rsid w:val="005A52B1"/>
    <w:rsid w:val="00630FDF"/>
    <w:rsid w:val="006909EE"/>
    <w:rsid w:val="006B0D6F"/>
    <w:rsid w:val="006D0263"/>
    <w:rsid w:val="00800A03"/>
    <w:rsid w:val="00816FC1"/>
    <w:rsid w:val="00890693"/>
    <w:rsid w:val="009D3D9E"/>
    <w:rsid w:val="00A950A1"/>
    <w:rsid w:val="00AF16B6"/>
    <w:rsid w:val="00B20F3F"/>
    <w:rsid w:val="00B40C74"/>
    <w:rsid w:val="00B472CF"/>
    <w:rsid w:val="00B552AE"/>
    <w:rsid w:val="00BE482E"/>
    <w:rsid w:val="00CA0A79"/>
    <w:rsid w:val="00CF6FC9"/>
    <w:rsid w:val="00D16594"/>
    <w:rsid w:val="00D55236"/>
    <w:rsid w:val="00D64D98"/>
    <w:rsid w:val="00D678DA"/>
    <w:rsid w:val="00DA2F5C"/>
    <w:rsid w:val="00DB2741"/>
    <w:rsid w:val="00E2768D"/>
    <w:rsid w:val="00E57DD9"/>
    <w:rsid w:val="00EC1EC9"/>
    <w:rsid w:val="00EC6822"/>
    <w:rsid w:val="00FA3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E9E775E-7FBF-4D63-9720-B2CE4A51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UnresolvedMention">
    <w:name w:val="Unresolved Mention"/>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EC1EC9"/>
    <w:rPr>
      <w:rFonts w:ascii="Tahoma" w:hAnsi="Tahoma" w:cs="Tahoma"/>
      <w:sz w:val="16"/>
      <w:szCs w:val="16"/>
    </w:rPr>
  </w:style>
  <w:style w:type="character" w:customStyle="1" w:styleId="BalloonTextChar">
    <w:name w:val="Balloon Text Char"/>
    <w:basedOn w:val="DefaultParagraphFont"/>
    <w:link w:val="BalloonText"/>
    <w:uiPriority w:val="99"/>
    <w:semiHidden/>
    <w:rsid w:val="00EC1EC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1916E5"/>
    <w:rsid w:val="00284F14"/>
    <w:rsid w:val="002A600D"/>
    <w:rsid w:val="005203ED"/>
    <w:rsid w:val="006543CB"/>
    <w:rsid w:val="007D7B72"/>
    <w:rsid w:val="00A169FE"/>
    <w:rsid w:val="00A910F8"/>
    <w:rsid w:val="00B3768E"/>
    <w:rsid w:val="00DB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210</Words>
  <Characters>1595</Characters>
  <Application>Microsoft Office Word</Application>
  <DocSecurity>0</DocSecurity>
  <Lines>49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Meksika Türk İhraç Ürünleri Fuarı Hk.</dc:subject>
  <dc:creator>Kubra Aygun</dc:creator>
  <cp:keywords>12/02/2020</cp:keywords>
  <dc:description/>
  <cp:lastModifiedBy>SYSTEM</cp:lastModifiedBy>
  <cp:revision>11</cp:revision>
  <dcterms:created xsi:type="dcterms:W3CDTF">2018-07-03T05:56:00Z</dcterms:created>
  <dcterms:modified xsi:type="dcterms:W3CDTF">2020-02-12T15:00:00Z</dcterms:modified>
  <cp:category>2020/629-00659</cp:category>
</cp:coreProperties>
</file>