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90" w:type="pct"/>
        <w:tblCellMar>
          <w:left w:w="0" w:type="dxa"/>
          <w:right w:w="0" w:type="dxa"/>
        </w:tblCellMar>
        <w:tblLook w:val="01E0"/>
      </w:tblPr>
      <w:tblGrid>
        <w:gridCol w:w="752"/>
        <w:gridCol w:w="150"/>
        <w:gridCol w:w="5903"/>
        <w:gridCol w:w="2249"/>
      </w:tblGrid>
      <w:tr w:rsidR="00482DC6" w:rsidTr="003C3812">
        <w:trPr>
          <w:trHeight w:val="294"/>
        </w:trPr>
        <w:tc>
          <w:tcPr>
            <w:tcW w:w="415" w:type="pct"/>
            <w:hideMark/>
          </w:tcPr>
          <w:p w:rsidR="00482DC6" w:rsidRDefault="00482DC6" w:rsidP="00A4332B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Default="00482DC6" w:rsidP="00A4332B">
            <w:r>
              <w:rPr>
                <w:b/>
              </w:rPr>
              <w:t>:</w:t>
            </w:r>
          </w:p>
        </w:tc>
        <w:tc>
          <w:tcPr>
            <w:tcW w:w="3260" w:type="pct"/>
            <w:hideMark/>
          </w:tcPr>
          <w:p w:rsidR="00482DC6" w:rsidRDefault="00482DC6" w:rsidP="00A4332B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A275B7">
                  <w:t>2020/722-00772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42" w:type="pct"/>
            <w:hideMark/>
          </w:tcPr>
          <w:p w:rsidR="00482DC6" w:rsidRDefault="00482DC6" w:rsidP="00A4332B">
            <w:pPr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A275B7">
                  <w:t>20/02/2020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3C3812">
        <w:trPr>
          <w:trHeight w:val="311"/>
        </w:trPr>
        <w:tc>
          <w:tcPr>
            <w:tcW w:w="415" w:type="pct"/>
            <w:hideMark/>
          </w:tcPr>
          <w:p w:rsidR="00482DC6" w:rsidRDefault="00482DC6" w:rsidP="00A4332B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3" w:type="pct"/>
          </w:tcPr>
          <w:p w:rsidR="00482DC6" w:rsidRDefault="00482DC6" w:rsidP="00A4332B"/>
        </w:tc>
        <w:tc>
          <w:tcPr>
            <w:tcW w:w="4502" w:type="pct"/>
            <w:gridSpan w:val="2"/>
          </w:tcPr>
          <w:p w:rsidR="00482DC6" w:rsidRDefault="00482DC6" w:rsidP="00A4332B"/>
        </w:tc>
      </w:tr>
      <w:tr w:rsidR="00482DC6" w:rsidTr="003C3812">
        <w:trPr>
          <w:trHeight w:val="294"/>
        </w:trPr>
        <w:tc>
          <w:tcPr>
            <w:tcW w:w="415" w:type="pct"/>
            <w:hideMark/>
          </w:tcPr>
          <w:p w:rsidR="00482DC6" w:rsidRDefault="00482DC6" w:rsidP="00A4332B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Default="00482DC6" w:rsidP="00A4332B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2" w:type="pct"/>
                <w:gridSpan w:val="2"/>
              </w:tcPr>
              <w:p w:rsidR="00482DC6" w:rsidRDefault="009B2A1F" w:rsidP="00A4332B">
                <w:r>
                  <w:t xml:space="preserve">İran da Yolcu Beraberi Döviz Uygulamalar </w:t>
                </w:r>
                <w:proofErr w:type="spellStart"/>
                <w:r>
                  <w:t>Hk</w:t>
                </w:r>
                <w:proofErr w:type="spellEnd"/>
                <w:r>
                  <w:t>.</w:t>
                </w:r>
              </w:p>
            </w:tc>
          </w:sdtContent>
        </w:sdt>
      </w:tr>
    </w:tbl>
    <w:p w:rsidR="00CA0A79" w:rsidRDefault="00CA0A79" w:rsidP="00A4332B"/>
    <w:p w:rsidR="00D17C52" w:rsidRPr="003032FE" w:rsidRDefault="00D17C52" w:rsidP="00A4332B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3032FE">
        <w:rPr>
          <w:b/>
          <w:u w:val="single"/>
        </w:rPr>
        <w:t>E-POSTA</w:t>
      </w:r>
    </w:p>
    <w:p w:rsidR="00D17C52" w:rsidRPr="003032FE" w:rsidRDefault="00D17C52" w:rsidP="00A4332B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D17C52" w:rsidRPr="003032FE" w:rsidRDefault="00D17C52" w:rsidP="00A4332B">
      <w:pPr>
        <w:tabs>
          <w:tab w:val="left" w:pos="851"/>
        </w:tabs>
        <w:jc w:val="center"/>
        <w:rPr>
          <w:b/>
        </w:rPr>
      </w:pPr>
      <w:r w:rsidRPr="003032FE">
        <w:rPr>
          <w:b/>
        </w:rPr>
        <w:t>KARADENİZ İHRACATÇI BİRLİKLERİ ÜYELERİNE SİRKÜLER</w:t>
      </w:r>
    </w:p>
    <w:p w:rsidR="00D17C52" w:rsidRPr="003032FE" w:rsidRDefault="00D17C52" w:rsidP="00A4332B">
      <w:pPr>
        <w:tabs>
          <w:tab w:val="left" w:pos="851"/>
          <w:tab w:val="left" w:pos="993"/>
        </w:tabs>
        <w:jc w:val="center"/>
        <w:rPr>
          <w:b/>
          <w:bCs/>
          <w:u w:val="single"/>
        </w:rPr>
      </w:pPr>
      <w:r w:rsidRPr="003032FE">
        <w:rPr>
          <w:b/>
          <w:bCs/>
          <w:u w:val="single"/>
        </w:rPr>
        <w:t>2020 /</w:t>
      </w:r>
      <w:r>
        <w:rPr>
          <w:b/>
          <w:bCs/>
          <w:u w:val="single"/>
        </w:rPr>
        <w:t xml:space="preserve"> </w:t>
      </w:r>
      <w:r w:rsidRPr="003032FE">
        <w:rPr>
          <w:b/>
          <w:bCs/>
          <w:u w:val="single"/>
        </w:rPr>
        <w:t>08</w:t>
      </w:r>
      <w:r>
        <w:rPr>
          <w:b/>
          <w:bCs/>
          <w:u w:val="single"/>
        </w:rPr>
        <w:t>5</w:t>
      </w:r>
      <w:r w:rsidRPr="003032FE">
        <w:rPr>
          <w:b/>
          <w:bCs/>
          <w:u w:val="single"/>
        </w:rPr>
        <w:t xml:space="preserve">  </w:t>
      </w:r>
    </w:p>
    <w:p w:rsidR="00D17C52" w:rsidRDefault="00D17C52" w:rsidP="00A4332B">
      <w:pPr>
        <w:tabs>
          <w:tab w:val="left" w:pos="851"/>
        </w:tabs>
        <w:ind w:firstLine="851"/>
        <w:jc w:val="both"/>
      </w:pPr>
    </w:p>
    <w:p w:rsidR="000F76A4" w:rsidRDefault="000F76A4" w:rsidP="00A4332B">
      <w:pPr>
        <w:tabs>
          <w:tab w:val="left" w:pos="851"/>
        </w:tabs>
        <w:ind w:firstLine="851"/>
        <w:jc w:val="both"/>
      </w:pPr>
    </w:p>
    <w:p w:rsidR="00D17C52" w:rsidRPr="003032FE" w:rsidRDefault="00D17C52" w:rsidP="00A4332B">
      <w:pPr>
        <w:tabs>
          <w:tab w:val="left" w:pos="851"/>
        </w:tabs>
        <w:ind w:firstLine="851"/>
        <w:jc w:val="both"/>
      </w:pPr>
      <w:r w:rsidRPr="003032FE">
        <w:t>Sayın üyemiz,</w:t>
      </w:r>
    </w:p>
    <w:p w:rsidR="000F76A4" w:rsidRDefault="000F76A4" w:rsidP="00A4332B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D17C52" w:rsidRPr="003032FE" w:rsidRDefault="00D17C52" w:rsidP="00A4332B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rFonts w:eastAsiaTheme="minorHAnsi"/>
          <w:lang w:eastAsia="en-US"/>
        </w:rPr>
        <w:t>T.C. Ticaret Bakanlığı Serbest Bölgeler, Yurtdışı Yatırım ve Hizmetler Genel Müdürlüğü’nün bir yazısına atfen, Türkiye İhracatçılar Meclisi’nden</w:t>
      </w:r>
      <w:r>
        <w:rPr>
          <w:color w:val="000000"/>
        </w:rPr>
        <w:t xml:space="preserve"> </w:t>
      </w:r>
      <w:r w:rsidRPr="003032FE">
        <w:rPr>
          <w:color w:val="000000"/>
        </w:rPr>
        <w:t xml:space="preserve">alınan </w:t>
      </w:r>
      <w:proofErr w:type="gramStart"/>
      <w:r w:rsidRPr="003032FE">
        <w:rPr>
          <w:color w:val="000000"/>
        </w:rPr>
        <w:t>1</w:t>
      </w:r>
      <w:r>
        <w:rPr>
          <w:color w:val="000000"/>
        </w:rPr>
        <w:t>9</w:t>
      </w:r>
      <w:r w:rsidRPr="003032FE">
        <w:rPr>
          <w:color w:val="000000"/>
        </w:rPr>
        <w:t>/02/2020</w:t>
      </w:r>
      <w:proofErr w:type="gramEnd"/>
      <w:r w:rsidRPr="003032FE">
        <w:rPr>
          <w:color w:val="000000"/>
        </w:rPr>
        <w:t xml:space="preserve"> tarih </w:t>
      </w:r>
      <w:r>
        <w:rPr>
          <w:color w:val="000000"/>
        </w:rPr>
        <w:t>99-00453</w:t>
      </w:r>
      <w:r w:rsidRPr="003032FE">
        <w:rPr>
          <w:color w:val="000000"/>
        </w:rPr>
        <w:t xml:space="preserve"> sayılı yazıda;</w:t>
      </w:r>
    </w:p>
    <w:p w:rsidR="00D17C52" w:rsidRDefault="00D17C52" w:rsidP="00A4332B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D17C52" w:rsidRDefault="00D17C52" w:rsidP="00A4332B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İran'da bazı tır şoförlerimizin son dönemde İran gümrüklerinde yolcu beraberi dövizle ilgili sorunlar yaşamakta olduğuna ilişkin bilgiler alındığı</w:t>
      </w:r>
      <w:r w:rsidR="000F76A4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İran Merkez Bankası'nın </w:t>
      </w:r>
      <w:proofErr w:type="gramStart"/>
      <w:r>
        <w:rPr>
          <w:rFonts w:eastAsiaTheme="minorHAnsi"/>
          <w:lang w:eastAsia="en-US"/>
        </w:rPr>
        <w:t>13/05/2018</w:t>
      </w:r>
      <w:proofErr w:type="gramEnd"/>
      <w:r>
        <w:rPr>
          <w:rFonts w:eastAsiaTheme="minorHAnsi"/>
          <w:lang w:eastAsia="en-US"/>
        </w:rPr>
        <w:t xml:space="preserve"> tarihinde hayata geçirilen uygulamasına göre, İran'a döviz getirilmesi durumunda, yolcu beraberinde kişi başına 10.000 (On</w:t>
      </w:r>
      <w:r w:rsidR="000F76A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bin) Avro veya karşılığı dövizi aşmayacak şekilde döviz getirilmesinde herhangi bir beyan zorunluluğu bulunmadığı</w:t>
      </w:r>
      <w:r w:rsidR="000F76A4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bu miktarın üzerinde</w:t>
      </w:r>
      <w:r w:rsidR="00A4332B">
        <w:rPr>
          <w:rFonts w:eastAsiaTheme="minorHAnsi"/>
          <w:lang w:eastAsia="en-US"/>
        </w:rPr>
        <w:t xml:space="preserve"> dövizle ülkeye girişte ise</w:t>
      </w:r>
      <w:r>
        <w:rPr>
          <w:rFonts w:eastAsiaTheme="minorHAnsi"/>
          <w:lang w:eastAsia="en-US"/>
        </w:rPr>
        <w:t xml:space="preserve"> banka belgeleri veya isimsiz değerli kağıtların İran gümrük kapılarında bulunan Bank </w:t>
      </w:r>
      <w:proofErr w:type="spellStart"/>
      <w:r>
        <w:rPr>
          <w:rFonts w:eastAsiaTheme="minorHAnsi"/>
          <w:lang w:eastAsia="en-US"/>
        </w:rPr>
        <w:t>Melli</w:t>
      </w:r>
      <w:proofErr w:type="spellEnd"/>
      <w:r>
        <w:rPr>
          <w:rFonts w:eastAsiaTheme="minorHAnsi"/>
          <w:lang w:eastAsia="en-US"/>
        </w:rPr>
        <w:t xml:space="preserve"> şubelerine bildirilmesi</w:t>
      </w:r>
      <w:r w:rsidR="00A4332B">
        <w:rPr>
          <w:rFonts w:eastAsiaTheme="minorHAnsi"/>
          <w:lang w:eastAsia="en-US"/>
        </w:rPr>
        <w:t>nin</w:t>
      </w:r>
      <w:r>
        <w:rPr>
          <w:rFonts w:eastAsiaTheme="minorHAnsi"/>
          <w:lang w:eastAsia="en-US"/>
        </w:rPr>
        <w:t xml:space="preserve"> ve doldurulacak beyanname aracılığıyla bir takip kodu alınması</w:t>
      </w:r>
      <w:r w:rsidR="00A4332B">
        <w:rPr>
          <w:rFonts w:eastAsiaTheme="minorHAnsi"/>
          <w:lang w:eastAsia="en-US"/>
        </w:rPr>
        <w:t>nın</w:t>
      </w:r>
      <w:r>
        <w:rPr>
          <w:rFonts w:eastAsiaTheme="minorHAnsi"/>
          <w:lang w:eastAsia="en-US"/>
        </w:rPr>
        <w:t xml:space="preserve"> gerektiği,</w:t>
      </w:r>
      <w:r w:rsidR="00A4332B">
        <w:rPr>
          <w:rFonts w:eastAsiaTheme="minorHAnsi"/>
          <w:lang w:eastAsia="en-US"/>
        </w:rPr>
        <w:t xml:space="preserve"> ayrıca</w:t>
      </w:r>
      <w:r>
        <w:rPr>
          <w:rFonts w:eastAsiaTheme="minorHAnsi"/>
          <w:lang w:eastAsia="en-US"/>
        </w:rPr>
        <w:t xml:space="preserve"> ülkeye gelişte 10.000 Avro'dan az döviz getirecek kişinin beyan zorunluluğu bulunmamasına rağmen, </w:t>
      </w:r>
      <w:r w:rsidR="00A4332B">
        <w:rPr>
          <w:rFonts w:eastAsiaTheme="minorHAnsi"/>
          <w:lang w:eastAsia="en-US"/>
        </w:rPr>
        <w:t xml:space="preserve">İran’dan </w:t>
      </w:r>
      <w:r>
        <w:rPr>
          <w:rFonts w:eastAsiaTheme="minorHAnsi"/>
          <w:lang w:eastAsia="en-US"/>
        </w:rPr>
        <w:t xml:space="preserve">5.000 Avro'dan fazla para çıkaracak olması durumunda Gümrük Kapılarında Bank </w:t>
      </w:r>
      <w:proofErr w:type="spellStart"/>
      <w:r>
        <w:rPr>
          <w:rFonts w:eastAsiaTheme="minorHAnsi"/>
          <w:lang w:eastAsia="en-US"/>
        </w:rPr>
        <w:t>Melli</w:t>
      </w:r>
      <w:proofErr w:type="spellEnd"/>
      <w:r>
        <w:rPr>
          <w:rFonts w:eastAsiaTheme="minorHAnsi"/>
          <w:lang w:eastAsia="en-US"/>
        </w:rPr>
        <w:t xml:space="preserve"> şubelerine beyanda bulunmasında ve takip kodu almasında fayda </w:t>
      </w:r>
      <w:r w:rsidR="00A4332B">
        <w:rPr>
          <w:rFonts w:eastAsiaTheme="minorHAnsi"/>
          <w:lang w:eastAsia="en-US"/>
        </w:rPr>
        <w:t>bulunduğu ve</w:t>
      </w:r>
      <w:r>
        <w:rPr>
          <w:rFonts w:eastAsiaTheme="minorHAnsi"/>
          <w:lang w:eastAsia="en-US"/>
        </w:rPr>
        <w:t xml:space="preserve"> İran'da yolcu beraberi döviz, banka belgeleri veya isimsiz değerli kağıtların ülkeden çıkarılmasında izin verilen meblağ</w:t>
      </w:r>
      <w:r w:rsidR="00A4332B">
        <w:rPr>
          <w:rFonts w:eastAsiaTheme="minorHAnsi"/>
          <w:lang w:eastAsia="en-US"/>
        </w:rPr>
        <w:t>ın</w:t>
      </w:r>
      <w:r>
        <w:rPr>
          <w:rFonts w:eastAsiaTheme="minorHAnsi"/>
          <w:lang w:eastAsia="en-US"/>
        </w:rPr>
        <w:t xml:space="preserve"> yolcu başına havayolu ile 5.000 (Beş</w:t>
      </w:r>
      <w:r w:rsidR="00A4332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bin) Avro veya karşılığı döviz, karayolu, denizyo</w:t>
      </w:r>
      <w:r w:rsidR="00A4332B">
        <w:rPr>
          <w:rFonts w:eastAsiaTheme="minorHAnsi"/>
          <w:lang w:eastAsia="en-US"/>
        </w:rPr>
        <w:t>lu ve demiryolu ile ise 2.000 (İ</w:t>
      </w:r>
      <w:r>
        <w:rPr>
          <w:rFonts w:eastAsiaTheme="minorHAnsi"/>
          <w:lang w:eastAsia="en-US"/>
        </w:rPr>
        <w:t>ki</w:t>
      </w:r>
      <w:r w:rsidR="00A4332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bin) Avro veya karşılığı döviz olduğu ifade edilmektedir.</w:t>
      </w:r>
    </w:p>
    <w:p w:rsidR="00D17C52" w:rsidRDefault="00D17C52" w:rsidP="00A4332B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D17C52" w:rsidRDefault="00D17C52" w:rsidP="00A4332B">
      <w:pPr>
        <w:tabs>
          <w:tab w:val="left" w:pos="851"/>
        </w:tabs>
        <w:ind w:firstLine="851"/>
        <w:jc w:val="both"/>
      </w:pPr>
      <w:r w:rsidRPr="003032FE">
        <w:t>Bilgilerinize sunarız.</w:t>
      </w:r>
    </w:p>
    <w:p w:rsidR="00D17C52" w:rsidRDefault="00D17C52" w:rsidP="00A4332B">
      <w:pPr>
        <w:tabs>
          <w:tab w:val="left" w:pos="851"/>
        </w:tabs>
        <w:ind w:firstLine="851"/>
        <w:jc w:val="both"/>
      </w:pPr>
    </w:p>
    <w:p w:rsidR="00D17C52" w:rsidRPr="003032FE" w:rsidRDefault="00D17C52" w:rsidP="00A4332B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3032FE">
        <w:rPr>
          <w:i/>
          <w:iCs/>
          <w:color w:val="000000"/>
        </w:rPr>
        <w:t>e</w:t>
      </w:r>
      <w:proofErr w:type="gramEnd"/>
      <w:r w:rsidRPr="003032FE">
        <w:rPr>
          <w:i/>
          <w:iCs/>
          <w:color w:val="000000"/>
        </w:rPr>
        <w:t>-imzalıdır</w:t>
      </w:r>
    </w:p>
    <w:p w:rsidR="00D17C52" w:rsidRPr="003032FE" w:rsidRDefault="00D17C52" w:rsidP="00A4332B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3032FE">
        <w:rPr>
          <w:b/>
          <w:bCs/>
          <w:color w:val="000000"/>
        </w:rPr>
        <w:t>Sertaç Ş. TORAMANOĞLU</w:t>
      </w:r>
    </w:p>
    <w:p w:rsidR="00D17C52" w:rsidRPr="003032FE" w:rsidRDefault="00D17C52" w:rsidP="00A4332B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3032FE">
        <w:rPr>
          <w:b/>
          <w:bCs/>
          <w:color w:val="000000"/>
        </w:rPr>
        <w:t xml:space="preserve">  Genel Sekreter a.</w:t>
      </w:r>
    </w:p>
    <w:p w:rsidR="00D17C52" w:rsidRDefault="00D17C52" w:rsidP="00A4332B">
      <w:pPr>
        <w:autoSpaceDE w:val="0"/>
        <w:autoSpaceDN w:val="0"/>
        <w:adjustRightInd w:val="0"/>
        <w:ind w:firstLine="5670"/>
        <w:jc w:val="center"/>
      </w:pPr>
      <w:r w:rsidRPr="003032FE">
        <w:rPr>
          <w:b/>
          <w:bCs/>
          <w:color w:val="000000"/>
        </w:rPr>
        <w:t>Şube Müdürü</w:t>
      </w:r>
    </w:p>
    <w:p w:rsidR="00D17C52" w:rsidRPr="0049241A" w:rsidRDefault="00D17C52" w:rsidP="00A4332B"/>
    <w:sectPr w:rsidR="00D17C52" w:rsidRPr="0049241A" w:rsidSect="004365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CEA" w:rsidRDefault="00085CEA" w:rsidP="00CA0A79">
      <w:r>
        <w:separator/>
      </w:r>
    </w:p>
  </w:endnote>
  <w:endnote w:type="continuationSeparator" w:id="0">
    <w:p w:rsidR="00085CEA" w:rsidRDefault="00085CEA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CEA" w:rsidRDefault="00085CEA" w:rsidP="00CA0A79">
      <w:r>
        <w:separator/>
      </w:r>
    </w:p>
  </w:footnote>
  <w:footnote w:type="continuationSeparator" w:id="0">
    <w:p w:rsidR="00085CEA" w:rsidRDefault="00085CEA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6552F"/>
    <w:rsid w:val="00085CEA"/>
    <w:rsid w:val="00097373"/>
    <w:rsid w:val="000F76A4"/>
    <w:rsid w:val="00130616"/>
    <w:rsid w:val="001E2EB1"/>
    <w:rsid w:val="002A2A5D"/>
    <w:rsid w:val="00332F28"/>
    <w:rsid w:val="003C3812"/>
    <w:rsid w:val="0043655A"/>
    <w:rsid w:val="004619D4"/>
    <w:rsid w:val="00463AFB"/>
    <w:rsid w:val="00482DC6"/>
    <w:rsid w:val="004E006D"/>
    <w:rsid w:val="005641F2"/>
    <w:rsid w:val="00572595"/>
    <w:rsid w:val="005A52B1"/>
    <w:rsid w:val="0066025A"/>
    <w:rsid w:val="006909EE"/>
    <w:rsid w:val="006B0D6F"/>
    <w:rsid w:val="006D0263"/>
    <w:rsid w:val="00800A03"/>
    <w:rsid w:val="00890693"/>
    <w:rsid w:val="0090536D"/>
    <w:rsid w:val="00946603"/>
    <w:rsid w:val="009B2A1F"/>
    <w:rsid w:val="009D3D9E"/>
    <w:rsid w:val="00A275B7"/>
    <w:rsid w:val="00A4332B"/>
    <w:rsid w:val="00A950A1"/>
    <w:rsid w:val="00AF16B6"/>
    <w:rsid w:val="00B20F3F"/>
    <w:rsid w:val="00B40C74"/>
    <w:rsid w:val="00B472CF"/>
    <w:rsid w:val="00BE482E"/>
    <w:rsid w:val="00C84484"/>
    <w:rsid w:val="00CA0A79"/>
    <w:rsid w:val="00CF6FC9"/>
    <w:rsid w:val="00D17C52"/>
    <w:rsid w:val="00D55236"/>
    <w:rsid w:val="00D678DA"/>
    <w:rsid w:val="00DA2F5C"/>
    <w:rsid w:val="00DB2741"/>
    <w:rsid w:val="00E10FDE"/>
    <w:rsid w:val="00E2768D"/>
    <w:rsid w:val="00E57DD9"/>
    <w:rsid w:val="00EC6822"/>
    <w:rsid w:val="00F53B12"/>
    <w:rsid w:val="00FA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17C5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7C52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916E5"/>
    <w:rsid w:val="005203ED"/>
    <w:rsid w:val="006543CB"/>
    <w:rsid w:val="007D7B72"/>
    <w:rsid w:val="008B23F7"/>
    <w:rsid w:val="009D2E4B"/>
    <w:rsid w:val="00A169FE"/>
    <w:rsid w:val="00B3768E"/>
    <w:rsid w:val="00DB1816"/>
    <w:rsid w:val="00E53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İran da Yolcu Beraberi Döviz Uygulamalar Hk.</dc:subject>
  <dc:creator>Kubra Aygun</dc:creator>
  <cp:keywords>20/02/2020</cp:keywords>
  <cp:lastModifiedBy>vedat.iyigun</cp:lastModifiedBy>
  <cp:revision>2</cp:revision>
  <dcterms:created xsi:type="dcterms:W3CDTF">2020-02-20T13:27:00Z</dcterms:created>
  <dcterms:modified xsi:type="dcterms:W3CDTF">2020-02-20T13:27:00Z</dcterms:modified>
  <cp:category>2020/722-00772</cp:category>
</cp:coreProperties>
</file>