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12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762"/>
        <w:gridCol w:w="2249"/>
      </w:tblGrid>
      <w:tr w:rsidR="00482DC6" w:rsidTr="003F0EFC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4F3B2C">
                  <w:t>2020/4-01012</w:t>
                </w:r>
              </w:sdtContent>
            </w:sdt>
            <w:r>
              <w:t xml:space="preserve"> </w:t>
            </w:r>
            <w:bookmarkEnd w:id="1"/>
            <w:r w:rsidR="005C5ABE">
              <w:t xml:space="preserve"> </w:t>
            </w:r>
          </w:p>
        </w:tc>
        <w:tc>
          <w:tcPr>
            <w:tcW w:w="126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4F3B2C">
                  <w:t>06/03/2020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3F0EFC">
        <w:trPr>
          <w:trHeight w:val="311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Default="00482DC6" w:rsidP="0098610C"/>
        </w:tc>
        <w:tc>
          <w:tcPr>
            <w:tcW w:w="4495" w:type="pct"/>
            <w:gridSpan w:val="2"/>
          </w:tcPr>
          <w:p w:rsidR="00482DC6" w:rsidRDefault="00482DC6" w:rsidP="0098610C"/>
        </w:tc>
      </w:tr>
      <w:tr w:rsidR="00482DC6" w:rsidTr="003F0EFC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95" w:type="pct"/>
                <w:gridSpan w:val="2"/>
              </w:tcPr>
              <w:p w:rsidR="00482DC6" w:rsidRDefault="00857FDF" w:rsidP="0098610C">
                <w:r>
                  <w:t xml:space="preserve">10. Dünya Türk İş Konseyi </w:t>
                </w:r>
                <w:proofErr w:type="gramStart"/>
                <w:r>
                  <w:t xml:space="preserve">Kurultayı  </w:t>
                </w:r>
                <w:proofErr w:type="spellStart"/>
                <w:r>
                  <w:t>Hk</w:t>
                </w:r>
                <w:proofErr w:type="spellEnd"/>
                <w:proofErr w:type="gramEnd"/>
                <w:r>
                  <w:t>.</w:t>
                </w:r>
              </w:p>
            </w:tc>
          </w:sdtContent>
        </w:sdt>
      </w:tr>
    </w:tbl>
    <w:p w:rsidR="00CA0A79" w:rsidRDefault="00CA0A79"/>
    <w:p w:rsidR="003F0EFC" w:rsidRPr="002C4B44" w:rsidRDefault="003F0EFC" w:rsidP="003C70A5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  <w:r w:rsidRPr="002C4B44">
        <w:rPr>
          <w:b/>
          <w:u w:val="single"/>
        </w:rPr>
        <w:t>E-POSTA</w:t>
      </w:r>
    </w:p>
    <w:p w:rsidR="003F0EFC" w:rsidRPr="002C4B44" w:rsidRDefault="003F0EFC" w:rsidP="003F0EFC">
      <w:pPr>
        <w:numPr>
          <w:ilvl w:val="12"/>
          <w:numId w:val="0"/>
        </w:numPr>
        <w:tabs>
          <w:tab w:val="left" w:pos="8219"/>
        </w:tabs>
        <w:jc w:val="both"/>
        <w:rPr>
          <w:b/>
        </w:rPr>
      </w:pPr>
      <w:r w:rsidRPr="002C4B44">
        <w:rPr>
          <w:b/>
        </w:rPr>
        <w:tab/>
      </w:r>
    </w:p>
    <w:p w:rsidR="003F0EFC" w:rsidRPr="002C4B44" w:rsidRDefault="003F0EFC" w:rsidP="003F0EFC">
      <w:pPr>
        <w:numPr>
          <w:ilvl w:val="12"/>
          <w:numId w:val="0"/>
        </w:numPr>
        <w:tabs>
          <w:tab w:val="left" w:pos="8219"/>
        </w:tabs>
        <w:jc w:val="both"/>
        <w:rPr>
          <w:b/>
        </w:rPr>
      </w:pPr>
    </w:p>
    <w:p w:rsidR="003F0EFC" w:rsidRPr="002C4B44" w:rsidRDefault="003F0EFC" w:rsidP="003F0EFC">
      <w:pPr>
        <w:tabs>
          <w:tab w:val="left" w:pos="706"/>
          <w:tab w:val="left" w:pos="851"/>
          <w:tab w:val="center" w:pos="4716"/>
        </w:tabs>
        <w:jc w:val="center"/>
        <w:rPr>
          <w:b/>
        </w:rPr>
      </w:pPr>
      <w:r w:rsidRPr="002C4B44">
        <w:rPr>
          <w:b/>
        </w:rPr>
        <w:t>KARADENİZ İHRACATÇI BİRLİKLERİ ÜYELERİNE SİRKÜLER</w:t>
      </w:r>
    </w:p>
    <w:p w:rsidR="003F0EFC" w:rsidRPr="002C4B44" w:rsidRDefault="003F0EFC" w:rsidP="003F0EFC">
      <w:pPr>
        <w:jc w:val="center"/>
        <w:rPr>
          <w:b/>
          <w:bCs/>
          <w:u w:val="single"/>
        </w:rPr>
      </w:pPr>
      <w:r w:rsidRPr="002C4B44">
        <w:rPr>
          <w:b/>
          <w:bCs/>
          <w:u w:val="single"/>
        </w:rPr>
        <w:t>2020 /</w:t>
      </w:r>
      <w:r w:rsidR="00F24D23">
        <w:rPr>
          <w:b/>
          <w:bCs/>
          <w:u w:val="single"/>
        </w:rPr>
        <w:t>126</w:t>
      </w:r>
    </w:p>
    <w:p w:rsidR="003F0EFC" w:rsidRPr="002C4B44" w:rsidRDefault="003F0EFC" w:rsidP="003F0EFC">
      <w:pPr>
        <w:jc w:val="center"/>
        <w:rPr>
          <w:b/>
          <w:bCs/>
          <w:u w:val="single"/>
        </w:rPr>
      </w:pPr>
    </w:p>
    <w:p w:rsidR="003F0EFC" w:rsidRPr="002C4B44" w:rsidRDefault="003F0EFC" w:rsidP="003F0EFC">
      <w:pPr>
        <w:jc w:val="center"/>
        <w:rPr>
          <w:b/>
          <w:bCs/>
          <w:u w:val="single"/>
        </w:rPr>
      </w:pPr>
      <w:r w:rsidRPr="002C4B44">
        <w:rPr>
          <w:b/>
          <w:bCs/>
          <w:u w:val="single"/>
        </w:rPr>
        <w:t xml:space="preserve">               </w:t>
      </w:r>
    </w:p>
    <w:p w:rsidR="003F0EFC" w:rsidRPr="002C4B44" w:rsidRDefault="003F0EFC" w:rsidP="003F0EFC">
      <w:pPr>
        <w:tabs>
          <w:tab w:val="left" w:pos="709"/>
          <w:tab w:val="left" w:pos="851"/>
          <w:tab w:val="left" w:pos="993"/>
        </w:tabs>
        <w:jc w:val="both"/>
      </w:pPr>
      <w:r w:rsidRPr="002C4B44">
        <w:rPr>
          <w:b/>
        </w:rPr>
        <w:t>İlgi:</w:t>
      </w:r>
      <w:r w:rsidRPr="002C4B44">
        <w:t xml:space="preserve">    </w:t>
      </w:r>
      <w:proofErr w:type="gramStart"/>
      <w:r w:rsidRPr="002C4B44">
        <w:t>13/02/2020</w:t>
      </w:r>
      <w:proofErr w:type="gramEnd"/>
      <w:r w:rsidRPr="002C4B44">
        <w:t xml:space="preserve"> tarih 078 sayılı sirkülerimiz.</w:t>
      </w:r>
    </w:p>
    <w:p w:rsidR="003F0EFC" w:rsidRPr="002C4B44" w:rsidRDefault="003F0EFC" w:rsidP="003F0EFC">
      <w:pPr>
        <w:tabs>
          <w:tab w:val="left" w:pos="709"/>
          <w:tab w:val="left" w:pos="851"/>
          <w:tab w:val="left" w:pos="993"/>
        </w:tabs>
        <w:jc w:val="both"/>
      </w:pPr>
    </w:p>
    <w:p w:rsidR="003F0EFC" w:rsidRDefault="003F0EFC" w:rsidP="00AE24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24F5">
        <w:rPr>
          <w:rFonts w:eastAsiaTheme="minorHAnsi"/>
          <w:lang w:eastAsia="en-US"/>
        </w:rPr>
        <w:t xml:space="preserve">           Sayın üyemiz, </w:t>
      </w:r>
    </w:p>
    <w:p w:rsidR="00AE24F5" w:rsidRPr="00AE24F5" w:rsidRDefault="00AE24F5" w:rsidP="00AE24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F0EFC" w:rsidRDefault="003F0EFC" w:rsidP="00AE24F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E24F5">
        <w:rPr>
          <w:rFonts w:eastAsiaTheme="minorHAnsi"/>
          <w:lang w:eastAsia="en-US"/>
        </w:rPr>
        <w:t xml:space="preserve">21-22 Mart 2020 tarihleri arasında İstanbul Haliç Kongre Merkezi’nde, </w:t>
      </w:r>
      <w:r w:rsidR="00FA4512">
        <w:rPr>
          <w:rFonts w:eastAsiaTheme="minorHAnsi"/>
          <w:lang w:eastAsia="en-US"/>
        </w:rPr>
        <w:t>Sn.</w:t>
      </w:r>
      <w:r w:rsidRPr="00AE24F5">
        <w:rPr>
          <w:rFonts w:eastAsiaTheme="minorHAnsi"/>
          <w:lang w:eastAsia="en-US"/>
        </w:rPr>
        <w:t xml:space="preserve"> Cumhurbaşkanımız Recep Tayyip </w:t>
      </w:r>
      <w:proofErr w:type="spellStart"/>
      <w:r w:rsidRPr="00AE24F5">
        <w:rPr>
          <w:rFonts w:eastAsiaTheme="minorHAnsi"/>
          <w:lang w:eastAsia="en-US"/>
        </w:rPr>
        <w:t>ERDOĞAN’ın</w:t>
      </w:r>
      <w:proofErr w:type="spellEnd"/>
      <w:r w:rsidR="00AE24F5">
        <w:rPr>
          <w:rFonts w:eastAsiaTheme="minorHAnsi"/>
          <w:lang w:eastAsia="en-US"/>
        </w:rPr>
        <w:t xml:space="preserve"> teşrifleriyle</w:t>
      </w:r>
      <w:r w:rsidR="0008472F">
        <w:rPr>
          <w:rFonts w:eastAsiaTheme="minorHAnsi"/>
          <w:lang w:eastAsia="en-US"/>
        </w:rPr>
        <w:t xml:space="preserve"> </w:t>
      </w:r>
      <w:r w:rsidR="0008472F" w:rsidRPr="00AE24F5">
        <w:rPr>
          <w:rFonts w:eastAsiaTheme="minorHAnsi"/>
          <w:lang w:eastAsia="en-US"/>
        </w:rPr>
        <w:t>Dış Ekonomik İlişkiler Kurulu</w:t>
      </w:r>
      <w:r w:rsidR="00AE24F5">
        <w:rPr>
          <w:rFonts w:eastAsiaTheme="minorHAnsi"/>
          <w:lang w:eastAsia="en-US"/>
        </w:rPr>
        <w:t xml:space="preserve"> </w:t>
      </w:r>
      <w:r w:rsidR="0008472F">
        <w:rPr>
          <w:rFonts w:eastAsiaTheme="minorHAnsi"/>
          <w:lang w:eastAsia="en-US"/>
        </w:rPr>
        <w:t>(</w:t>
      </w:r>
      <w:r w:rsidR="00AE24F5">
        <w:rPr>
          <w:rFonts w:eastAsiaTheme="minorHAnsi"/>
          <w:lang w:eastAsia="en-US"/>
        </w:rPr>
        <w:t>DEİK</w:t>
      </w:r>
      <w:r w:rsidR="0008472F">
        <w:rPr>
          <w:rFonts w:eastAsiaTheme="minorHAnsi"/>
          <w:lang w:eastAsia="en-US"/>
        </w:rPr>
        <w:t>)</w:t>
      </w:r>
      <w:r w:rsidR="00AE24F5">
        <w:rPr>
          <w:rFonts w:eastAsiaTheme="minorHAnsi"/>
          <w:lang w:eastAsia="en-US"/>
        </w:rPr>
        <w:t xml:space="preserve"> </w:t>
      </w:r>
      <w:r w:rsidRPr="00AE24F5">
        <w:rPr>
          <w:rFonts w:eastAsiaTheme="minorHAnsi"/>
          <w:lang w:eastAsia="en-US"/>
        </w:rPr>
        <w:t>ev sahipliğinde gerçekleştirilecek olan Dünya Türk İş Konseyi Kurultayı</w:t>
      </w:r>
      <w:r w:rsidR="00AE24F5">
        <w:rPr>
          <w:rFonts w:eastAsiaTheme="minorHAnsi"/>
          <w:lang w:eastAsia="en-US"/>
        </w:rPr>
        <w:t>’</w:t>
      </w:r>
      <w:r w:rsidRPr="00AE24F5">
        <w:rPr>
          <w:rFonts w:eastAsiaTheme="minorHAnsi"/>
          <w:lang w:eastAsia="en-US"/>
        </w:rPr>
        <w:t>na ilişkin duyuru ilgide kayıtlı sirkülerimizle bildirilmişti.</w:t>
      </w:r>
    </w:p>
    <w:p w:rsidR="00AE24F5" w:rsidRPr="00AE24F5" w:rsidRDefault="00AE24F5" w:rsidP="00AE24F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3F0EFC" w:rsidRDefault="003F0EFC" w:rsidP="00AE24F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E24F5">
        <w:rPr>
          <w:rFonts w:eastAsiaTheme="minorHAnsi"/>
          <w:lang w:eastAsia="en-US"/>
        </w:rPr>
        <w:t>Bu defa</w:t>
      </w:r>
      <w:r w:rsidR="00316CD5">
        <w:rPr>
          <w:rFonts w:eastAsiaTheme="minorHAnsi"/>
          <w:lang w:eastAsia="en-US"/>
        </w:rPr>
        <w:t>,</w:t>
      </w:r>
      <w:r w:rsidRPr="00AE24F5">
        <w:rPr>
          <w:rFonts w:eastAsiaTheme="minorHAnsi"/>
          <w:lang w:eastAsia="en-US"/>
        </w:rPr>
        <w:t xml:space="preserve"> </w:t>
      </w:r>
      <w:r w:rsidR="0008472F">
        <w:rPr>
          <w:rFonts w:eastAsiaTheme="minorHAnsi"/>
          <w:lang w:eastAsia="en-US"/>
        </w:rPr>
        <w:t>DEİK’in</w:t>
      </w:r>
      <w:r w:rsidRPr="00AE24F5">
        <w:rPr>
          <w:rFonts w:eastAsiaTheme="minorHAnsi"/>
          <w:lang w:eastAsia="en-US"/>
        </w:rPr>
        <w:t xml:space="preserve"> bir yazısına atfen, Türkiye İhracatçılar Meclisi’nden alınan </w:t>
      </w:r>
      <w:proofErr w:type="gramStart"/>
      <w:r w:rsidRPr="00AE24F5">
        <w:rPr>
          <w:rFonts w:eastAsiaTheme="minorHAnsi"/>
          <w:lang w:eastAsia="en-US"/>
        </w:rPr>
        <w:t>05/03/2020</w:t>
      </w:r>
      <w:proofErr w:type="gramEnd"/>
      <w:r w:rsidRPr="00AE24F5">
        <w:rPr>
          <w:rFonts w:eastAsiaTheme="minorHAnsi"/>
          <w:lang w:eastAsia="en-US"/>
        </w:rPr>
        <w:t xml:space="preserve"> tarih 165-00671 sayılı yazıda,</w:t>
      </w:r>
    </w:p>
    <w:p w:rsidR="00AE24F5" w:rsidRPr="00AE24F5" w:rsidRDefault="00AE24F5" w:rsidP="00AE24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F0EFC" w:rsidRPr="002C4B44" w:rsidRDefault="003F0EFC" w:rsidP="003F0E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4B44">
        <w:rPr>
          <w:rFonts w:eastAsiaTheme="minorHAnsi"/>
          <w:lang w:eastAsia="en-US"/>
        </w:rPr>
        <w:t xml:space="preserve"> </w:t>
      </w:r>
      <w:r w:rsidRPr="002C4B44">
        <w:rPr>
          <w:rFonts w:eastAsiaTheme="minorHAnsi"/>
          <w:lang w:eastAsia="en-US"/>
        </w:rPr>
        <w:tab/>
      </w:r>
      <w:proofErr w:type="gramStart"/>
      <w:r w:rsidRPr="002C4B44">
        <w:rPr>
          <w:rFonts w:eastAsiaTheme="minorHAnsi"/>
          <w:lang w:eastAsia="en-US"/>
        </w:rPr>
        <w:t xml:space="preserve">2019 yılı Aralık ayı itibarıyla Çin’in </w:t>
      </w:r>
      <w:proofErr w:type="spellStart"/>
      <w:r w:rsidRPr="002C4B44">
        <w:rPr>
          <w:rFonts w:eastAsiaTheme="minorHAnsi"/>
          <w:lang w:eastAsia="en-US"/>
        </w:rPr>
        <w:t>Vuhan</w:t>
      </w:r>
      <w:proofErr w:type="spellEnd"/>
      <w:r w:rsidRPr="002C4B44">
        <w:rPr>
          <w:rFonts w:eastAsiaTheme="minorHAnsi"/>
          <w:lang w:eastAsia="en-US"/>
        </w:rPr>
        <w:t xml:space="preserve"> kentinde ortaya çıkan </w:t>
      </w:r>
      <w:proofErr w:type="spellStart"/>
      <w:r w:rsidRPr="002C4B44">
        <w:rPr>
          <w:rFonts w:eastAsiaTheme="minorHAnsi"/>
          <w:lang w:eastAsia="en-US"/>
        </w:rPr>
        <w:t>koronavirüs</w:t>
      </w:r>
      <w:proofErr w:type="spellEnd"/>
      <w:r w:rsidRPr="002C4B44">
        <w:rPr>
          <w:rFonts w:eastAsiaTheme="minorHAnsi"/>
          <w:lang w:eastAsia="en-US"/>
        </w:rPr>
        <w:t xml:space="preserve"> salgınının dünyanın dört bir tarafına yayılmakta olmasının gerek Kurultaya yurt dışından katılım sağlaması beklenen soydaşlarımız gerekse yurt içinden gelen katılımcılar için risk teşkil etmekte olduğundan ve Sağlık Bakanımız </w:t>
      </w:r>
      <w:r w:rsidR="00AE24F5">
        <w:rPr>
          <w:rFonts w:eastAsiaTheme="minorHAnsi"/>
          <w:lang w:eastAsia="en-US"/>
        </w:rPr>
        <w:t>Sn.</w:t>
      </w:r>
      <w:r w:rsidRPr="002C4B44">
        <w:rPr>
          <w:rFonts w:eastAsiaTheme="minorHAnsi"/>
          <w:lang w:eastAsia="en-US"/>
        </w:rPr>
        <w:t xml:space="preserve"> Fahrettin KOCA tarafından, yakın dönemde yurt dışında bulunmuş vatandaşlarımızın Türkiye’ye döndükten sonra 14 gün boyunca kalabalık yerlerde bulunmaktan imtina etmeleri gerektiğinin önemle vurgulandığından bahisle, </w:t>
      </w:r>
      <w:r w:rsidR="00AE24F5">
        <w:rPr>
          <w:rFonts w:eastAsiaTheme="minorHAnsi"/>
          <w:lang w:eastAsia="en-US"/>
        </w:rPr>
        <w:t>söz</w:t>
      </w:r>
      <w:r w:rsidRPr="002C4B44">
        <w:rPr>
          <w:rFonts w:eastAsiaTheme="minorHAnsi"/>
          <w:lang w:eastAsia="en-US"/>
        </w:rPr>
        <w:t xml:space="preserve"> konu</w:t>
      </w:r>
      <w:r w:rsidR="00AE24F5">
        <w:rPr>
          <w:rFonts w:eastAsiaTheme="minorHAnsi"/>
          <w:lang w:eastAsia="en-US"/>
        </w:rPr>
        <w:t>su</w:t>
      </w:r>
      <w:r w:rsidRPr="002C4B44">
        <w:rPr>
          <w:rFonts w:eastAsiaTheme="minorHAnsi"/>
          <w:lang w:eastAsia="en-US"/>
        </w:rPr>
        <w:t xml:space="preserve"> Kurultayın daha sonra netleştirilecek ileri bir tarihe ertelendiği ifade edilmektedir.</w:t>
      </w:r>
      <w:proofErr w:type="gramEnd"/>
    </w:p>
    <w:p w:rsidR="003F0EFC" w:rsidRPr="002C4B44" w:rsidRDefault="003F0EFC" w:rsidP="003F0E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F0EFC" w:rsidRDefault="003F0EFC" w:rsidP="003C70A5">
      <w:pPr>
        <w:pStyle w:val="NormalWeb"/>
        <w:tabs>
          <w:tab w:val="left" w:pos="709"/>
        </w:tabs>
        <w:spacing w:before="0" w:beforeAutospacing="0" w:after="0" w:afterAutospacing="0"/>
        <w:ind w:firstLine="709"/>
        <w:jc w:val="both"/>
      </w:pPr>
      <w:r w:rsidRPr="002C4B44">
        <w:t xml:space="preserve">Bilgilerinize sunarız.    </w:t>
      </w:r>
    </w:p>
    <w:p w:rsidR="005C5ABE" w:rsidRPr="002C4B44" w:rsidRDefault="005C5ABE" w:rsidP="003C70A5">
      <w:pPr>
        <w:pStyle w:val="NormalWeb"/>
        <w:tabs>
          <w:tab w:val="left" w:pos="709"/>
        </w:tabs>
        <w:spacing w:before="0" w:beforeAutospacing="0" w:after="0" w:afterAutospacing="0"/>
        <w:ind w:firstLine="709"/>
        <w:jc w:val="both"/>
      </w:pPr>
    </w:p>
    <w:p w:rsidR="003F0EFC" w:rsidRPr="002C4B44" w:rsidRDefault="003F0EFC" w:rsidP="003F0EFC">
      <w:pPr>
        <w:autoSpaceDE w:val="0"/>
        <w:autoSpaceDN w:val="0"/>
        <w:adjustRightInd w:val="0"/>
        <w:ind w:firstLine="851"/>
        <w:jc w:val="both"/>
      </w:pPr>
      <w:r w:rsidRPr="002C4B44">
        <w:t xml:space="preserve">                                                                                   </w:t>
      </w:r>
    </w:p>
    <w:p w:rsidR="003F0EFC" w:rsidRPr="002C4B44" w:rsidRDefault="003F0EFC" w:rsidP="003F0EFC">
      <w:pPr>
        <w:autoSpaceDE w:val="0"/>
        <w:autoSpaceDN w:val="0"/>
        <w:adjustRightInd w:val="0"/>
        <w:ind w:firstLine="5103"/>
        <w:jc w:val="center"/>
        <w:rPr>
          <w:i/>
          <w:iCs/>
        </w:rPr>
      </w:pPr>
      <w:proofErr w:type="gramStart"/>
      <w:r w:rsidRPr="002C4B44">
        <w:rPr>
          <w:i/>
          <w:iCs/>
        </w:rPr>
        <w:t>e</w:t>
      </w:r>
      <w:proofErr w:type="gramEnd"/>
      <w:r w:rsidRPr="002C4B44">
        <w:rPr>
          <w:i/>
          <w:iCs/>
        </w:rPr>
        <w:t>-imzalıdır</w:t>
      </w:r>
    </w:p>
    <w:p w:rsidR="003F0EFC" w:rsidRPr="002C4B44" w:rsidRDefault="003F0EFC" w:rsidP="003F0EFC">
      <w:pPr>
        <w:autoSpaceDE w:val="0"/>
        <w:autoSpaceDN w:val="0"/>
        <w:adjustRightInd w:val="0"/>
        <w:ind w:firstLine="5103"/>
        <w:jc w:val="center"/>
        <w:rPr>
          <w:b/>
          <w:bCs/>
        </w:rPr>
      </w:pPr>
      <w:r w:rsidRPr="002C4B44">
        <w:rPr>
          <w:b/>
          <w:bCs/>
        </w:rPr>
        <w:t>Sertaç Ş. TORAMANOĞLU</w:t>
      </w:r>
    </w:p>
    <w:p w:rsidR="003F0EFC" w:rsidRPr="002C4B44" w:rsidRDefault="003F0EFC" w:rsidP="003F0EFC">
      <w:pPr>
        <w:autoSpaceDE w:val="0"/>
        <w:autoSpaceDN w:val="0"/>
        <w:adjustRightInd w:val="0"/>
        <w:ind w:firstLine="5103"/>
        <w:jc w:val="center"/>
        <w:rPr>
          <w:b/>
          <w:bCs/>
        </w:rPr>
      </w:pPr>
      <w:r w:rsidRPr="002C4B44">
        <w:rPr>
          <w:b/>
          <w:bCs/>
        </w:rPr>
        <w:t>Genel Sekreter a.</w:t>
      </w:r>
    </w:p>
    <w:p w:rsidR="003F0EFC" w:rsidRPr="002C4B44" w:rsidRDefault="003F0EFC" w:rsidP="003F0EFC">
      <w:pPr>
        <w:autoSpaceDE w:val="0"/>
        <w:autoSpaceDN w:val="0"/>
        <w:adjustRightInd w:val="0"/>
        <w:ind w:firstLine="5103"/>
        <w:jc w:val="center"/>
        <w:rPr>
          <w:b/>
          <w:bCs/>
        </w:rPr>
      </w:pPr>
      <w:r w:rsidRPr="002C4B44">
        <w:rPr>
          <w:b/>
          <w:bCs/>
        </w:rPr>
        <w:t>Şube Müdürü</w:t>
      </w:r>
    </w:p>
    <w:p w:rsidR="003F0EFC" w:rsidRPr="002C4B44" w:rsidRDefault="003F0EFC" w:rsidP="003F0EFC">
      <w:pPr>
        <w:rPr>
          <w:b/>
          <w:bCs/>
        </w:rPr>
      </w:pPr>
    </w:p>
    <w:sectPr w:rsidR="003F0EFC" w:rsidRPr="002C4B44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6AF" w:rsidRDefault="007C46AF" w:rsidP="00CA0A79">
      <w:r>
        <w:separator/>
      </w:r>
    </w:p>
  </w:endnote>
  <w:endnote w:type="continuationSeparator" w:id="0">
    <w:p w:rsidR="007C46AF" w:rsidRDefault="007C46AF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6AF" w:rsidRDefault="007C46AF" w:rsidP="00CA0A79">
      <w:r>
        <w:separator/>
      </w:r>
    </w:p>
  </w:footnote>
  <w:footnote w:type="continuationSeparator" w:id="0">
    <w:p w:rsidR="007C46AF" w:rsidRDefault="007C46AF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8472F"/>
    <w:rsid w:val="00097373"/>
    <w:rsid w:val="00130616"/>
    <w:rsid w:val="001E2EB1"/>
    <w:rsid w:val="001E761F"/>
    <w:rsid w:val="002A2A5D"/>
    <w:rsid w:val="00316CD5"/>
    <w:rsid w:val="00332F28"/>
    <w:rsid w:val="003C70A5"/>
    <w:rsid w:val="003F0EFC"/>
    <w:rsid w:val="0043655A"/>
    <w:rsid w:val="004619D4"/>
    <w:rsid w:val="00463AFB"/>
    <w:rsid w:val="00470710"/>
    <w:rsid w:val="00482DC6"/>
    <w:rsid w:val="004E006D"/>
    <w:rsid w:val="004F3B2C"/>
    <w:rsid w:val="005641F2"/>
    <w:rsid w:val="00572595"/>
    <w:rsid w:val="005A52B1"/>
    <w:rsid w:val="005C5ABE"/>
    <w:rsid w:val="006909EE"/>
    <w:rsid w:val="006B0D6F"/>
    <w:rsid w:val="006D0263"/>
    <w:rsid w:val="007C46AF"/>
    <w:rsid w:val="00800A03"/>
    <w:rsid w:val="00857FDF"/>
    <w:rsid w:val="00890693"/>
    <w:rsid w:val="009D3D9E"/>
    <w:rsid w:val="00A950A1"/>
    <w:rsid w:val="00A958D9"/>
    <w:rsid w:val="00AE24F5"/>
    <w:rsid w:val="00AF16B6"/>
    <w:rsid w:val="00B20F3F"/>
    <w:rsid w:val="00B40C74"/>
    <w:rsid w:val="00B472CF"/>
    <w:rsid w:val="00BD67CC"/>
    <w:rsid w:val="00BE482E"/>
    <w:rsid w:val="00CA0A79"/>
    <w:rsid w:val="00CE7E21"/>
    <w:rsid w:val="00CF6FC9"/>
    <w:rsid w:val="00D55236"/>
    <w:rsid w:val="00D678DA"/>
    <w:rsid w:val="00DA2F5C"/>
    <w:rsid w:val="00DB2741"/>
    <w:rsid w:val="00E2768D"/>
    <w:rsid w:val="00E57DD9"/>
    <w:rsid w:val="00EC6822"/>
    <w:rsid w:val="00F24D23"/>
    <w:rsid w:val="00FA37A8"/>
    <w:rsid w:val="00FA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0E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EFC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3F0E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1F5F31"/>
    <w:rsid w:val="005203ED"/>
    <w:rsid w:val="00645839"/>
    <w:rsid w:val="006543CB"/>
    <w:rsid w:val="007D7B72"/>
    <w:rsid w:val="00A169FE"/>
    <w:rsid w:val="00B3768E"/>
    <w:rsid w:val="00DB1816"/>
    <w:rsid w:val="00F9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10. Dünya Türk İş Konseyi Kurultayı  Hk.</dc:subject>
  <dc:creator>Kubra Aygun</dc:creator>
  <cp:keywords>06/03/2020</cp:keywords>
  <dc:description/>
  <cp:lastModifiedBy>vedat.iyigun</cp:lastModifiedBy>
  <cp:revision>18</cp:revision>
  <dcterms:created xsi:type="dcterms:W3CDTF">2018-07-03T05:56:00Z</dcterms:created>
  <dcterms:modified xsi:type="dcterms:W3CDTF">2020-03-06T11:37:00Z</dcterms:modified>
  <cp:category>2020/4-01012</cp:category>
</cp:coreProperties>
</file>