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9D2F35">
                  <w:t>2020/1931-04166</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9D2F35">
                  <w:t>27/11/2020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44BB8E10FE6945AA87513A5FFC4B544E"/>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EA7961" w:rsidP="0037764C">
                <w:r>
                  <w:t xml:space="preserve">İtalyan Firma Talepleri </w:t>
                </w:r>
              </w:p>
            </w:tc>
          </w:sdtContent>
        </w:sdt>
      </w:tr>
    </w:tbl>
    <w:p w:rsidR="00D30E9C" w:rsidRPr="00823A6F" w:rsidRDefault="00D30E9C" w:rsidP="00D30E9C">
      <w:pPr>
        <w:tabs>
          <w:tab w:val="left" w:pos="851"/>
        </w:tabs>
        <w:autoSpaceDE w:val="0"/>
        <w:autoSpaceDN w:val="0"/>
        <w:adjustRightInd w:val="0"/>
        <w:jc w:val="right"/>
        <w:rPr>
          <w:b/>
          <w:u w:val="single"/>
        </w:rPr>
      </w:pPr>
      <w:r>
        <w:rPr>
          <w:b/>
          <w:u w:val="single"/>
        </w:rPr>
        <w:t>E</w:t>
      </w:r>
      <w:r w:rsidRPr="00823A6F">
        <w:rPr>
          <w:b/>
          <w:u w:val="single"/>
        </w:rPr>
        <w:t>-POSTA</w:t>
      </w:r>
    </w:p>
    <w:p w:rsidR="00D30E9C" w:rsidRPr="00823A6F" w:rsidRDefault="00D30E9C" w:rsidP="00D30E9C">
      <w:pPr>
        <w:tabs>
          <w:tab w:val="left" w:pos="851"/>
        </w:tabs>
        <w:jc w:val="center"/>
        <w:rPr>
          <w:b/>
        </w:rPr>
      </w:pPr>
    </w:p>
    <w:p w:rsidR="00D30E9C" w:rsidRPr="00823A6F" w:rsidRDefault="00D30E9C" w:rsidP="00D30E9C">
      <w:pPr>
        <w:tabs>
          <w:tab w:val="left" w:pos="851"/>
        </w:tabs>
        <w:jc w:val="center"/>
        <w:rPr>
          <w:b/>
        </w:rPr>
      </w:pPr>
      <w:r w:rsidRPr="00823A6F">
        <w:rPr>
          <w:b/>
        </w:rPr>
        <w:t>KARADENİZ İHRACATÇI BİRLİKLERİ ÜYELERİNE SİRKÜLER</w:t>
      </w:r>
    </w:p>
    <w:p w:rsidR="00D30E9C" w:rsidRPr="00823A6F" w:rsidRDefault="00D30E9C" w:rsidP="00D30E9C">
      <w:pPr>
        <w:jc w:val="center"/>
        <w:rPr>
          <w:b/>
        </w:rPr>
      </w:pPr>
      <w:r w:rsidRPr="00823A6F">
        <w:rPr>
          <w:b/>
          <w:bCs/>
          <w:u w:val="single"/>
        </w:rPr>
        <w:t>2020 / 5</w:t>
      </w:r>
      <w:r>
        <w:rPr>
          <w:b/>
          <w:bCs/>
          <w:u w:val="single"/>
        </w:rPr>
        <w:t>95</w:t>
      </w:r>
    </w:p>
    <w:p w:rsidR="00D30E9C" w:rsidRPr="00823A6F" w:rsidRDefault="00D30E9C" w:rsidP="00D30E9C">
      <w:pPr>
        <w:tabs>
          <w:tab w:val="left" w:pos="851"/>
        </w:tabs>
        <w:jc w:val="both"/>
        <w:rPr>
          <w:b/>
        </w:rPr>
      </w:pPr>
    </w:p>
    <w:p w:rsidR="00D30E9C" w:rsidRPr="00823A6F" w:rsidRDefault="00D30E9C" w:rsidP="00D30E9C">
      <w:pPr>
        <w:tabs>
          <w:tab w:val="left" w:pos="851"/>
        </w:tabs>
        <w:ind w:firstLine="851"/>
        <w:jc w:val="both"/>
      </w:pPr>
      <w:r w:rsidRPr="00823A6F">
        <w:t>Sayın üyemiz,</w:t>
      </w:r>
    </w:p>
    <w:p w:rsidR="00D30E9C" w:rsidRPr="00823A6F" w:rsidRDefault="00D30E9C" w:rsidP="00D30E9C">
      <w:pPr>
        <w:tabs>
          <w:tab w:val="left" w:pos="851"/>
        </w:tabs>
        <w:ind w:firstLine="851"/>
        <w:jc w:val="both"/>
      </w:pPr>
    </w:p>
    <w:p w:rsidR="00D30E9C" w:rsidRPr="00823A6F" w:rsidRDefault="00D30E9C" w:rsidP="00D30E9C">
      <w:pPr>
        <w:ind w:firstLine="851"/>
        <w:jc w:val="both"/>
        <w:rPr>
          <w:rFonts w:eastAsiaTheme="minorHAnsi"/>
          <w:lang w:eastAsia="en-US"/>
        </w:rPr>
      </w:pPr>
      <w:r>
        <w:t xml:space="preserve">Milano Ticaret Ataşeliğinin bir yazısına atfen, </w:t>
      </w:r>
      <w:r w:rsidRPr="00823A6F">
        <w:t xml:space="preserve">Türkiye İhracatçılar Meclisinden </w:t>
      </w:r>
      <w:r w:rsidRPr="00823A6F">
        <w:rPr>
          <w:rFonts w:eastAsiaTheme="minorHAnsi"/>
          <w:lang w:eastAsia="en-US"/>
        </w:rPr>
        <w:t xml:space="preserve">alınan </w:t>
      </w:r>
      <w:proofErr w:type="gramStart"/>
      <w:r w:rsidRPr="00823A6F">
        <w:rPr>
          <w:rFonts w:eastAsiaTheme="minorHAnsi"/>
          <w:lang w:eastAsia="en-US"/>
        </w:rPr>
        <w:t>2</w:t>
      </w:r>
      <w:r>
        <w:rPr>
          <w:rFonts w:eastAsiaTheme="minorHAnsi"/>
          <w:lang w:eastAsia="en-US"/>
        </w:rPr>
        <w:t>5</w:t>
      </w:r>
      <w:r w:rsidRPr="00823A6F">
        <w:rPr>
          <w:rFonts w:eastAsiaTheme="minorHAnsi"/>
          <w:lang w:eastAsia="en-US"/>
        </w:rPr>
        <w:t>/11/2020</w:t>
      </w:r>
      <w:proofErr w:type="gramEnd"/>
      <w:r w:rsidRPr="00823A6F">
        <w:rPr>
          <w:rFonts w:eastAsiaTheme="minorHAnsi"/>
          <w:lang w:eastAsia="en-US"/>
        </w:rPr>
        <w:t xml:space="preserve"> tarih </w:t>
      </w:r>
      <w:r>
        <w:rPr>
          <w:rFonts w:eastAsiaTheme="minorHAnsi"/>
          <w:lang w:eastAsia="en-US"/>
        </w:rPr>
        <w:t>51</w:t>
      </w:r>
      <w:r w:rsidRPr="00823A6F">
        <w:rPr>
          <w:rFonts w:eastAsiaTheme="minorHAnsi"/>
          <w:lang w:eastAsia="en-US"/>
        </w:rPr>
        <w:t>-</w:t>
      </w:r>
      <w:r>
        <w:rPr>
          <w:rFonts w:eastAsiaTheme="minorHAnsi"/>
          <w:lang w:eastAsia="en-US"/>
        </w:rPr>
        <w:t>12591</w:t>
      </w:r>
      <w:r w:rsidRPr="00823A6F">
        <w:rPr>
          <w:rFonts w:eastAsiaTheme="minorHAnsi"/>
          <w:lang w:eastAsia="en-US"/>
        </w:rPr>
        <w:t xml:space="preserve"> sayılı yazıda;</w:t>
      </w:r>
    </w:p>
    <w:p w:rsidR="00D30E9C" w:rsidRPr="00823A6F" w:rsidRDefault="00D30E9C" w:rsidP="00D30E9C">
      <w:pPr>
        <w:autoSpaceDE w:val="0"/>
        <w:autoSpaceDN w:val="0"/>
        <w:adjustRightInd w:val="0"/>
        <w:ind w:firstLine="851"/>
        <w:rPr>
          <w:rFonts w:eastAsiaTheme="minorHAnsi"/>
          <w:lang w:eastAsia="en-US"/>
        </w:rPr>
      </w:pPr>
    </w:p>
    <w:p w:rsidR="00D30E9C" w:rsidRDefault="00D30E9C" w:rsidP="00D30E9C">
      <w:pPr>
        <w:autoSpaceDE w:val="0"/>
        <w:autoSpaceDN w:val="0"/>
        <w:adjustRightInd w:val="0"/>
        <w:ind w:firstLine="851"/>
        <w:jc w:val="both"/>
      </w:pPr>
      <w:proofErr w:type="gramStart"/>
      <w:r>
        <w:t>Ataşeli</w:t>
      </w:r>
      <w:r w:rsidR="0037764C">
        <w:t>klerin</w:t>
      </w:r>
      <w:r>
        <w:t xml:space="preserve">e ulaşan talep çerçevesinde, İtalya'da yerleşik ithalatçı bir firma olduğu anlaşılan </w:t>
      </w:r>
      <w:proofErr w:type="spellStart"/>
      <w:r>
        <w:t>Artemide</w:t>
      </w:r>
      <w:proofErr w:type="spellEnd"/>
      <w:r>
        <w:t xml:space="preserve"> S.r.l. şirketinin (http://www.</w:t>
      </w:r>
      <w:proofErr w:type="spellStart"/>
      <w:r>
        <w:t>progettoartemide</w:t>
      </w:r>
      <w:proofErr w:type="spellEnd"/>
      <w:r>
        <w:t xml:space="preserve">.it/) Türkiye’de tek kullanımlık </w:t>
      </w:r>
      <w:r w:rsidRPr="00AD65F4">
        <w:rPr>
          <w:b/>
          <w:bCs/>
        </w:rPr>
        <w:t>medikal ürün</w:t>
      </w:r>
      <w:r>
        <w:t xml:space="preserve"> üreticisi firma aradığının öğrenildiği, firmanın daha önce Çin'de farklı tedarikçilerinin bulunduğu, ancak, hem </w:t>
      </w:r>
      <w:proofErr w:type="spellStart"/>
      <w:r>
        <w:t>pandemi</w:t>
      </w:r>
      <w:proofErr w:type="spellEnd"/>
      <w:r>
        <w:t xml:space="preserve"> şartları hem de kalite ve coğrafi yakınlık sebepleri ile Türkiye'de uzun dönem birlikte çalışabilecekleri, kendi belirledikleri şekilde ve ölçüde üretim gerçekleştirebilecek, güvenilir üretici ve tedarikçi Türk firmalar ile temasa geçmek istediği </w:t>
      </w:r>
      <w:r w:rsidR="0037764C">
        <w:t>bildirilmekte</w:t>
      </w:r>
      <w:r>
        <w:t xml:space="preserve"> olup</w:t>
      </w:r>
      <w:r w:rsidR="00AD65F4">
        <w:t>,</w:t>
      </w:r>
      <w:r>
        <w:t xml:space="preserve"> talep edilen ürünlerle ilgili detayların yer aldığı dosya </w:t>
      </w:r>
      <w:r w:rsidR="00AD65F4">
        <w:t>ilişik bulunmaktadır.</w:t>
      </w:r>
      <w:proofErr w:type="gramEnd"/>
    </w:p>
    <w:p w:rsidR="00D30E9C" w:rsidRDefault="00D30E9C" w:rsidP="00D30E9C">
      <w:pPr>
        <w:autoSpaceDE w:val="0"/>
        <w:autoSpaceDN w:val="0"/>
        <w:adjustRightInd w:val="0"/>
        <w:ind w:firstLine="851"/>
        <w:jc w:val="both"/>
      </w:pPr>
    </w:p>
    <w:p w:rsidR="00AD65F4" w:rsidRDefault="0037764C" w:rsidP="00D30E9C">
      <w:pPr>
        <w:autoSpaceDE w:val="0"/>
        <w:autoSpaceDN w:val="0"/>
        <w:adjustRightInd w:val="0"/>
        <w:ind w:firstLine="851"/>
        <w:jc w:val="both"/>
      </w:pPr>
      <w:r>
        <w:t>Aynı yazıda a</w:t>
      </w:r>
      <w:r w:rsidR="00D30E9C">
        <w:t xml:space="preserve">yrıca, </w:t>
      </w:r>
      <w:proofErr w:type="spellStart"/>
      <w:r w:rsidR="00D30E9C">
        <w:t>Can</w:t>
      </w:r>
      <w:r w:rsidR="00AD65F4">
        <w:t>n</w:t>
      </w:r>
      <w:r w:rsidR="00D30E9C">
        <w:t>on</w:t>
      </w:r>
      <w:proofErr w:type="spellEnd"/>
      <w:r w:rsidR="00D30E9C">
        <w:t xml:space="preserve"> S.p.a. firması tarafından Ataşeliğe e-posta ile gönderilen bir yazıda özetle, anılan şirketin </w:t>
      </w:r>
      <w:proofErr w:type="spellStart"/>
      <w:r w:rsidR="00D30E9C">
        <w:t>makina</w:t>
      </w:r>
      <w:proofErr w:type="spellEnd"/>
      <w:r w:rsidR="00D30E9C">
        <w:t xml:space="preserve"> sektöründe yüksek kalitede üretim yapan Türk iş ortakları aradığı, </w:t>
      </w:r>
      <w:r>
        <w:t xml:space="preserve">bir örneği Ek.2’de yer alan yazıda </w:t>
      </w:r>
      <w:r w:rsidR="00D30E9C">
        <w:t>ilgilendikleri ürün ve iş tanımının deta</w:t>
      </w:r>
      <w:r>
        <w:t>yları hakkında bilgi verildiği ve k</w:t>
      </w:r>
      <w:r w:rsidR="00D30E9C">
        <w:t xml:space="preserve">üresel çapta faaliyet gösteren ve İstanbul'da da bir firması bulunan </w:t>
      </w:r>
      <w:proofErr w:type="spellStart"/>
      <w:r w:rsidR="00D30E9C">
        <w:t>Cannon</w:t>
      </w:r>
      <w:proofErr w:type="spellEnd"/>
      <w:r w:rsidR="00D30E9C">
        <w:t xml:space="preserve"> Grup'un ana faaliyet alanlarının </w:t>
      </w:r>
      <w:r w:rsidR="00D30E9C" w:rsidRPr="00AD65F4">
        <w:rPr>
          <w:b/>
          <w:bCs/>
        </w:rPr>
        <w:t xml:space="preserve">plastik </w:t>
      </w:r>
      <w:proofErr w:type="gramStart"/>
      <w:r w:rsidR="00D30E9C" w:rsidRPr="00AD65F4">
        <w:rPr>
          <w:b/>
          <w:bCs/>
        </w:rPr>
        <w:t>proses</w:t>
      </w:r>
      <w:proofErr w:type="gramEnd"/>
      <w:r w:rsidR="00D30E9C" w:rsidRPr="00AD65F4">
        <w:rPr>
          <w:b/>
          <w:bCs/>
        </w:rPr>
        <w:t xml:space="preserve"> teknolojileri için makineler (Poliüretan, </w:t>
      </w:r>
      <w:proofErr w:type="spellStart"/>
      <w:r w:rsidR="00D30E9C" w:rsidRPr="00AD65F4">
        <w:rPr>
          <w:b/>
          <w:bCs/>
        </w:rPr>
        <w:t>Thermoplastikler</w:t>
      </w:r>
      <w:proofErr w:type="spellEnd"/>
      <w:r w:rsidR="00D30E9C" w:rsidRPr="00AD65F4">
        <w:rPr>
          <w:b/>
          <w:bCs/>
        </w:rPr>
        <w:t xml:space="preserve">, </w:t>
      </w:r>
      <w:proofErr w:type="spellStart"/>
      <w:r w:rsidR="00D30E9C" w:rsidRPr="00AD65F4">
        <w:rPr>
          <w:b/>
          <w:bCs/>
        </w:rPr>
        <w:t>Kompozitler</w:t>
      </w:r>
      <w:proofErr w:type="spellEnd"/>
      <w:r w:rsidR="00D30E9C" w:rsidRPr="00AD65F4">
        <w:rPr>
          <w:b/>
          <w:bCs/>
        </w:rPr>
        <w:t xml:space="preserve"> ve </w:t>
      </w:r>
      <w:proofErr w:type="spellStart"/>
      <w:r w:rsidR="00D30E9C" w:rsidRPr="00AD65F4">
        <w:rPr>
          <w:b/>
          <w:bCs/>
        </w:rPr>
        <w:t>Termoform</w:t>
      </w:r>
      <w:proofErr w:type="spellEnd"/>
      <w:r w:rsidR="00D30E9C" w:rsidRPr="00AD65F4">
        <w:rPr>
          <w:b/>
          <w:bCs/>
        </w:rPr>
        <w:t>), Enerji ve Ekoloji için ekipmanlar, Alüminyum Metal Enjeksiyon makineleri ve Endüstriyel Elektronik Kontrol üretimleri</w:t>
      </w:r>
      <w:r w:rsidR="00D30E9C">
        <w:t xml:space="preserve"> old</w:t>
      </w:r>
      <w:r>
        <w:t>uğu</w:t>
      </w:r>
      <w:r w:rsidR="00AD65F4">
        <w:t>nun anlaşıldığı ifade edilmektedir.</w:t>
      </w:r>
    </w:p>
    <w:p w:rsidR="00AD65F4" w:rsidRDefault="00AD65F4" w:rsidP="00D30E9C">
      <w:pPr>
        <w:autoSpaceDE w:val="0"/>
        <w:autoSpaceDN w:val="0"/>
        <w:adjustRightInd w:val="0"/>
        <w:ind w:firstLine="851"/>
        <w:jc w:val="both"/>
      </w:pPr>
    </w:p>
    <w:p w:rsidR="00D30E9C" w:rsidRDefault="00AD65F4" w:rsidP="00AD65F4">
      <w:pPr>
        <w:autoSpaceDE w:val="0"/>
        <w:autoSpaceDN w:val="0"/>
        <w:adjustRightInd w:val="0"/>
        <w:ind w:firstLine="851"/>
        <w:jc w:val="both"/>
        <w:rPr>
          <w:rFonts w:eastAsiaTheme="minorHAnsi"/>
          <w:color w:val="000000"/>
          <w:lang w:eastAsia="en-US"/>
        </w:rPr>
      </w:pPr>
      <w:r>
        <w:t xml:space="preserve">Bu bağlamda, </w:t>
      </w:r>
      <w:proofErr w:type="spellStart"/>
      <w:r>
        <w:t>TİM’e</w:t>
      </w:r>
      <w:proofErr w:type="spellEnd"/>
      <w:r>
        <w:t xml:space="preserve"> iletilmek üzere, söz konusu talepler ile </w:t>
      </w:r>
      <w:r w:rsidR="00D30E9C">
        <w:t xml:space="preserve">ilgilenen firmaların </w:t>
      </w:r>
      <w:r w:rsidR="00D30E9C" w:rsidRPr="0037764C">
        <w:rPr>
          <w:b/>
        </w:rPr>
        <w:t>30</w:t>
      </w:r>
      <w:r w:rsidR="00D30E9C">
        <w:t xml:space="preserve"> </w:t>
      </w:r>
      <w:r w:rsidR="00D30E9C" w:rsidRPr="0037764C">
        <w:rPr>
          <w:b/>
        </w:rPr>
        <w:t>Kasım 2020 Pazartesi günü mesai bitimine kadar</w:t>
      </w:r>
      <w:r w:rsidR="00D30E9C">
        <w:t xml:space="preserve"> Genel Sekreterliğimizle temasa geçmesi</w:t>
      </w:r>
      <w:r>
        <w:t xml:space="preserve"> gerektiği hususunu b</w:t>
      </w:r>
      <w:r w:rsidR="00D30E9C" w:rsidRPr="00823A6F">
        <w:rPr>
          <w:rFonts w:eastAsiaTheme="minorHAnsi"/>
          <w:color w:val="000000"/>
          <w:lang w:eastAsia="en-US"/>
        </w:rPr>
        <w:t>ilgilerinize sunarız.</w:t>
      </w:r>
    </w:p>
    <w:p w:rsidR="0037764C" w:rsidRPr="00823A6F" w:rsidRDefault="0037764C" w:rsidP="00D30E9C">
      <w:pPr>
        <w:autoSpaceDE w:val="0"/>
        <w:autoSpaceDN w:val="0"/>
        <w:adjustRightInd w:val="0"/>
        <w:ind w:firstLine="851"/>
        <w:rPr>
          <w:color w:val="000000"/>
        </w:rPr>
      </w:pPr>
    </w:p>
    <w:p w:rsidR="00D30E9C" w:rsidRPr="00823A6F" w:rsidRDefault="00D30E9C" w:rsidP="00D30E9C">
      <w:pPr>
        <w:tabs>
          <w:tab w:val="left" w:pos="5610"/>
          <w:tab w:val="center" w:pos="6520"/>
        </w:tabs>
        <w:autoSpaceDE w:val="0"/>
        <w:autoSpaceDN w:val="0"/>
        <w:adjustRightInd w:val="0"/>
        <w:ind w:firstLine="5670"/>
        <w:jc w:val="center"/>
        <w:rPr>
          <w:i/>
          <w:iCs/>
          <w:color w:val="000000"/>
        </w:rPr>
      </w:pPr>
      <w:proofErr w:type="gramStart"/>
      <w:r w:rsidRPr="00823A6F">
        <w:rPr>
          <w:i/>
          <w:iCs/>
          <w:color w:val="000000"/>
        </w:rPr>
        <w:t>e</w:t>
      </w:r>
      <w:proofErr w:type="gramEnd"/>
      <w:r w:rsidRPr="00823A6F">
        <w:rPr>
          <w:i/>
          <w:iCs/>
          <w:color w:val="000000"/>
        </w:rPr>
        <w:t>-imzalıdır</w:t>
      </w:r>
    </w:p>
    <w:p w:rsidR="00D30E9C" w:rsidRPr="00823A6F" w:rsidRDefault="00D30E9C" w:rsidP="00D30E9C">
      <w:pPr>
        <w:autoSpaceDE w:val="0"/>
        <w:autoSpaceDN w:val="0"/>
        <w:adjustRightInd w:val="0"/>
        <w:ind w:firstLine="5670"/>
        <w:jc w:val="center"/>
        <w:rPr>
          <w:b/>
          <w:bCs/>
          <w:color w:val="000000"/>
        </w:rPr>
      </w:pPr>
      <w:r w:rsidRPr="00823A6F">
        <w:rPr>
          <w:b/>
          <w:bCs/>
          <w:color w:val="000000"/>
        </w:rPr>
        <w:t>Sertaç Ş. TORAMANOĞLU</w:t>
      </w:r>
    </w:p>
    <w:p w:rsidR="00D30E9C" w:rsidRPr="00823A6F" w:rsidRDefault="00D30E9C" w:rsidP="00D30E9C">
      <w:pPr>
        <w:autoSpaceDE w:val="0"/>
        <w:autoSpaceDN w:val="0"/>
        <w:adjustRightInd w:val="0"/>
        <w:ind w:firstLine="5670"/>
        <w:jc w:val="center"/>
        <w:rPr>
          <w:b/>
          <w:bCs/>
          <w:color w:val="000000"/>
        </w:rPr>
      </w:pPr>
      <w:r w:rsidRPr="00823A6F">
        <w:rPr>
          <w:b/>
          <w:bCs/>
          <w:color w:val="000000"/>
        </w:rPr>
        <w:t>Genel Sekreter a.</w:t>
      </w:r>
    </w:p>
    <w:p w:rsidR="00D30E9C" w:rsidRDefault="00D30E9C" w:rsidP="00D30E9C">
      <w:pPr>
        <w:tabs>
          <w:tab w:val="left" w:pos="5775"/>
          <w:tab w:val="right" w:pos="9072"/>
        </w:tabs>
        <w:ind w:firstLine="5670"/>
        <w:jc w:val="center"/>
        <w:rPr>
          <w:b/>
        </w:rPr>
      </w:pPr>
      <w:r w:rsidRPr="00823A6F">
        <w:rPr>
          <w:b/>
        </w:rPr>
        <w:t>Şube Müdürü</w:t>
      </w:r>
    </w:p>
    <w:p w:rsidR="0037764C" w:rsidRPr="00823A6F" w:rsidRDefault="0037764C" w:rsidP="00D30E9C">
      <w:pPr>
        <w:tabs>
          <w:tab w:val="left" w:pos="5775"/>
          <w:tab w:val="right" w:pos="9072"/>
        </w:tabs>
        <w:ind w:firstLine="5670"/>
        <w:jc w:val="center"/>
      </w:pPr>
    </w:p>
    <w:p w:rsidR="00D30E9C" w:rsidRPr="00D30E9C" w:rsidRDefault="00D30E9C" w:rsidP="00D30E9C">
      <w:pPr>
        <w:autoSpaceDE w:val="0"/>
        <w:autoSpaceDN w:val="0"/>
        <w:adjustRightInd w:val="0"/>
        <w:rPr>
          <w:b/>
        </w:rPr>
      </w:pPr>
      <w:r w:rsidRPr="00D30E9C">
        <w:rPr>
          <w:b/>
        </w:rPr>
        <w:t>Ekler:</w:t>
      </w:r>
    </w:p>
    <w:p w:rsidR="00D30E9C" w:rsidRDefault="0037764C" w:rsidP="00D30E9C">
      <w:pPr>
        <w:autoSpaceDE w:val="0"/>
        <w:autoSpaceDN w:val="0"/>
        <w:adjustRightInd w:val="0"/>
      </w:pPr>
      <w:r w:rsidRPr="0037764C">
        <w:rPr>
          <w:b/>
        </w:rPr>
        <w:t>Ek.</w:t>
      </w:r>
      <w:r w:rsidR="00D30E9C" w:rsidRPr="0037764C">
        <w:rPr>
          <w:b/>
        </w:rPr>
        <w:t>1</w:t>
      </w:r>
      <w:r w:rsidRPr="0037764C">
        <w:rPr>
          <w:b/>
        </w:rPr>
        <w:t xml:space="preserve"> </w:t>
      </w:r>
      <w:r w:rsidR="00D30E9C" w:rsidRPr="0037764C">
        <w:rPr>
          <w:b/>
        </w:rPr>
        <w:t>-</w:t>
      </w:r>
      <w:r w:rsidR="00D30E9C">
        <w:t xml:space="preserve"> </w:t>
      </w:r>
      <w:hyperlink r:id="rId6" w:history="1">
        <w:r w:rsidR="00D30E9C" w:rsidRPr="00EA7961">
          <w:rPr>
            <w:rStyle w:val="Kpr"/>
          </w:rPr>
          <w:t>ARTEMIDE-talep edilen ürünler</w:t>
        </w:r>
      </w:hyperlink>
      <w:r w:rsidR="00D30E9C">
        <w:t xml:space="preserve"> </w:t>
      </w:r>
    </w:p>
    <w:p w:rsidR="00CA0A79" w:rsidRDefault="0037764C" w:rsidP="00D30E9C">
      <w:pPr>
        <w:autoSpaceDE w:val="0"/>
        <w:autoSpaceDN w:val="0"/>
        <w:adjustRightInd w:val="0"/>
      </w:pPr>
      <w:r w:rsidRPr="0037764C">
        <w:rPr>
          <w:b/>
        </w:rPr>
        <w:t xml:space="preserve">Ek.2 </w:t>
      </w:r>
      <w:r w:rsidR="00D30E9C" w:rsidRPr="0037764C">
        <w:rPr>
          <w:b/>
        </w:rPr>
        <w:t>-</w:t>
      </w:r>
      <w:r w:rsidR="00D30E9C">
        <w:t xml:space="preserve"> </w:t>
      </w:r>
      <w:hyperlink r:id="rId7" w:history="1">
        <w:proofErr w:type="spellStart"/>
        <w:r w:rsidR="00D30E9C" w:rsidRPr="00EA7961">
          <w:rPr>
            <w:rStyle w:val="Kpr"/>
          </w:rPr>
          <w:t>Cannon</w:t>
        </w:r>
        <w:proofErr w:type="spellEnd"/>
        <w:r w:rsidR="00D30E9C" w:rsidRPr="00EA7961">
          <w:rPr>
            <w:rStyle w:val="Kpr"/>
          </w:rPr>
          <w:t xml:space="preserve"> </w:t>
        </w:r>
        <w:proofErr w:type="spellStart"/>
        <w:r w:rsidR="00D30E9C" w:rsidRPr="00EA7961">
          <w:rPr>
            <w:rStyle w:val="Kpr"/>
          </w:rPr>
          <w:t>Spa</w:t>
        </w:r>
        <w:proofErr w:type="spellEnd"/>
        <w:r w:rsidR="00D30E9C" w:rsidRPr="00EA7961">
          <w:rPr>
            <w:rStyle w:val="Kpr"/>
          </w:rPr>
          <w:t xml:space="preserve"> yazısı</w:t>
        </w:r>
      </w:hyperlink>
    </w:p>
    <w:sectPr w:rsidR="00CA0A79" w:rsidSect="0043655A">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4B" w:rsidRDefault="00C92A4B" w:rsidP="00CA0A79">
      <w:r>
        <w:separator/>
      </w:r>
    </w:p>
  </w:endnote>
  <w:endnote w:type="continuationSeparator" w:id="0">
    <w:p w:rsidR="00C92A4B" w:rsidRDefault="00C92A4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4B" w:rsidRDefault="00C92A4B" w:rsidP="00CA0A79">
      <w:r>
        <w:separator/>
      </w:r>
    </w:p>
  </w:footnote>
  <w:footnote w:type="continuationSeparator" w:id="0">
    <w:p w:rsidR="00C92A4B" w:rsidRDefault="00C92A4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552F"/>
    <w:rsid w:val="00092FD6"/>
    <w:rsid w:val="000B66C6"/>
    <w:rsid w:val="000C21B5"/>
    <w:rsid w:val="000C426A"/>
    <w:rsid w:val="000D256E"/>
    <w:rsid w:val="001E586C"/>
    <w:rsid w:val="001F4FE1"/>
    <w:rsid w:val="00210E05"/>
    <w:rsid w:val="002A2A5D"/>
    <w:rsid w:val="002B4861"/>
    <w:rsid w:val="002F4ED5"/>
    <w:rsid w:val="0037764C"/>
    <w:rsid w:val="0043655A"/>
    <w:rsid w:val="004619D4"/>
    <w:rsid w:val="004632D6"/>
    <w:rsid w:val="00463AFB"/>
    <w:rsid w:val="00482DC6"/>
    <w:rsid w:val="004C7ED8"/>
    <w:rsid w:val="00563EF8"/>
    <w:rsid w:val="005641F2"/>
    <w:rsid w:val="005A52B1"/>
    <w:rsid w:val="006C701E"/>
    <w:rsid w:val="007A6970"/>
    <w:rsid w:val="008C08AE"/>
    <w:rsid w:val="00943D04"/>
    <w:rsid w:val="00952A69"/>
    <w:rsid w:val="009D2F35"/>
    <w:rsid w:val="009D3D9E"/>
    <w:rsid w:val="009E767A"/>
    <w:rsid w:val="00A23C41"/>
    <w:rsid w:val="00A71D0E"/>
    <w:rsid w:val="00A950A1"/>
    <w:rsid w:val="00AC7168"/>
    <w:rsid w:val="00AD65F4"/>
    <w:rsid w:val="00AF16B6"/>
    <w:rsid w:val="00B20F3F"/>
    <w:rsid w:val="00B472CF"/>
    <w:rsid w:val="00C92A4B"/>
    <w:rsid w:val="00CA0A79"/>
    <w:rsid w:val="00CF54F9"/>
    <w:rsid w:val="00CF6FC9"/>
    <w:rsid w:val="00D30E9C"/>
    <w:rsid w:val="00D431F4"/>
    <w:rsid w:val="00D57206"/>
    <w:rsid w:val="00D6249C"/>
    <w:rsid w:val="00D66E5C"/>
    <w:rsid w:val="00D678DA"/>
    <w:rsid w:val="00DA2F5C"/>
    <w:rsid w:val="00E07C5C"/>
    <w:rsid w:val="00E57DD9"/>
    <w:rsid w:val="00E73E79"/>
    <w:rsid w:val="00E77F41"/>
    <w:rsid w:val="00E80646"/>
    <w:rsid w:val="00EA7214"/>
    <w:rsid w:val="00EA7961"/>
    <w:rsid w:val="00EC6822"/>
    <w:rsid w:val="00F12CC3"/>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D30E9C"/>
    <w:rPr>
      <w:rFonts w:ascii="Tahoma" w:hAnsi="Tahoma" w:cs="Tahoma"/>
      <w:sz w:val="16"/>
      <w:szCs w:val="16"/>
    </w:rPr>
  </w:style>
  <w:style w:type="character" w:customStyle="1" w:styleId="BalonMetniChar">
    <w:name w:val="Balon Metni Char"/>
    <w:basedOn w:val="VarsaylanParagrafYazTipi"/>
    <w:link w:val="BalonMetni"/>
    <w:uiPriority w:val="99"/>
    <w:semiHidden/>
    <w:rsid w:val="00D30E9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b.org.tr/files/downloads/sirkuler/2020595ek2.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595ek1.pdf"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44BB8E10FE6945AA87513A5FFC4B544E"/>
        <w:category>
          <w:name w:val="Genel"/>
          <w:gallery w:val="placeholder"/>
        </w:category>
        <w:types>
          <w:type w:val="bbPlcHdr"/>
        </w:types>
        <w:behaviors>
          <w:behavior w:val="content"/>
        </w:behaviors>
        <w:guid w:val="{001E72CF-71E9-424A-825E-BB8CBF192981}"/>
      </w:docPartPr>
      <w:docPartBody>
        <w:p w:rsidR="00000000" w:rsidRDefault="00F44257" w:rsidP="00F44257">
          <w:pPr>
            <w:pStyle w:val="44BB8E10FE6945AA87513A5FFC4B544E"/>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5203ED"/>
    <w:rsid w:val="00607C65"/>
    <w:rsid w:val="00715C8E"/>
    <w:rsid w:val="009C7F59"/>
    <w:rsid w:val="00A169FE"/>
    <w:rsid w:val="00B01413"/>
    <w:rsid w:val="00B3768E"/>
    <w:rsid w:val="00BE1283"/>
    <w:rsid w:val="00C6263C"/>
    <w:rsid w:val="00DB1816"/>
    <w:rsid w:val="00DD2278"/>
    <w:rsid w:val="00F42181"/>
    <w:rsid w:val="00F44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44257"/>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44BB8E10FE6945AA87513A5FFC4B544E">
    <w:name w:val="44BB8E10FE6945AA87513A5FFC4B544E"/>
    <w:rsid w:val="00F4425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326</Words>
  <Characters>1862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İtalyan Firma Talepleri </dc:subject>
  <dc:creator>Kubra Aygun</dc:creator>
  <cp:keywords>27/11/2020</cp:keywords>
  <cp:lastModifiedBy>vedat.iyigun</cp:lastModifiedBy>
  <cp:revision>18</cp:revision>
  <dcterms:created xsi:type="dcterms:W3CDTF">2020-09-09T13:32:00Z</dcterms:created>
  <dcterms:modified xsi:type="dcterms:W3CDTF">2020-11-27T12:11:00Z</dcterms:modified>
  <cp:category>2020/1931-04166</cp:category>
</cp:coreProperties>
</file>