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8631B">
                  <w:t>2020/2040-04374</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E8631B">
                  <w:t>11/12/2020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DE75E6" w:rsidP="0098610C">
                <w:r>
                  <w:t>Helal Teknik Eğitimleri</w:t>
                </w:r>
              </w:p>
            </w:tc>
          </w:sdtContent>
        </w:sdt>
      </w:tr>
    </w:tbl>
    <w:p w:rsidR="00452F27" w:rsidRPr="00503701" w:rsidRDefault="00452F27" w:rsidP="00452F27">
      <w:pPr>
        <w:tabs>
          <w:tab w:val="left" w:pos="851"/>
        </w:tabs>
        <w:autoSpaceDE w:val="0"/>
        <w:autoSpaceDN w:val="0"/>
        <w:adjustRightInd w:val="0"/>
        <w:jc w:val="right"/>
        <w:rPr>
          <w:b/>
          <w:u w:val="single"/>
        </w:rPr>
      </w:pPr>
      <w:r w:rsidRPr="00503701">
        <w:rPr>
          <w:b/>
          <w:u w:val="single"/>
        </w:rPr>
        <w:t>E-POSTA</w:t>
      </w:r>
    </w:p>
    <w:p w:rsidR="00452F27" w:rsidRPr="00503701" w:rsidRDefault="00452F27" w:rsidP="00452F27">
      <w:pPr>
        <w:tabs>
          <w:tab w:val="left" w:pos="851"/>
        </w:tabs>
        <w:jc w:val="center"/>
        <w:rPr>
          <w:b/>
        </w:rPr>
      </w:pPr>
    </w:p>
    <w:p w:rsidR="00452F27" w:rsidRPr="00503701" w:rsidRDefault="00452F27" w:rsidP="00452F27">
      <w:pPr>
        <w:tabs>
          <w:tab w:val="left" w:pos="851"/>
        </w:tabs>
        <w:jc w:val="center"/>
        <w:rPr>
          <w:b/>
        </w:rPr>
      </w:pPr>
      <w:r w:rsidRPr="00503701">
        <w:rPr>
          <w:b/>
        </w:rPr>
        <w:t>KARADENİZ İHRACATÇI BİRLİKLERİ ÜYELERİNE SİRKÜLER</w:t>
      </w:r>
    </w:p>
    <w:p w:rsidR="00452F27" w:rsidRPr="00503701" w:rsidRDefault="00452F27" w:rsidP="00452F27">
      <w:pPr>
        <w:jc w:val="center"/>
      </w:pPr>
      <w:r w:rsidRPr="00503701">
        <w:rPr>
          <w:b/>
          <w:bCs/>
          <w:u w:val="single"/>
        </w:rPr>
        <w:t>2020 / 6</w:t>
      </w:r>
      <w:r>
        <w:rPr>
          <w:b/>
          <w:bCs/>
          <w:u w:val="single"/>
        </w:rPr>
        <w:t>21</w:t>
      </w:r>
    </w:p>
    <w:p w:rsidR="00452F27" w:rsidRPr="00503701" w:rsidRDefault="00452F27" w:rsidP="00452F27">
      <w:pPr>
        <w:tabs>
          <w:tab w:val="left" w:pos="851"/>
        </w:tabs>
        <w:ind w:firstLine="851"/>
        <w:jc w:val="both"/>
      </w:pPr>
    </w:p>
    <w:p w:rsidR="00452F27" w:rsidRDefault="00452F27" w:rsidP="00452F27">
      <w:pPr>
        <w:ind w:firstLine="851"/>
        <w:jc w:val="both"/>
      </w:pPr>
      <w:r w:rsidRPr="00503701">
        <w:t>Sayın üyemiz,</w:t>
      </w:r>
    </w:p>
    <w:p w:rsidR="00452F27" w:rsidRPr="00503701" w:rsidRDefault="00452F27" w:rsidP="00452F27">
      <w:pPr>
        <w:ind w:firstLine="851"/>
        <w:jc w:val="both"/>
      </w:pPr>
    </w:p>
    <w:p w:rsidR="00452F27" w:rsidRPr="00503701" w:rsidRDefault="00452F27" w:rsidP="00452F27">
      <w:pPr>
        <w:ind w:firstLine="851"/>
        <w:jc w:val="both"/>
        <w:rPr>
          <w:color w:val="000000"/>
        </w:rPr>
      </w:pPr>
      <w:r>
        <w:t>Helal Akreditasyon Kurumu Uluslararası İlişkiler Dairesi Başkanlığının bir yazısına atfen, Türkiye İhracatçılar Meclisinden</w:t>
      </w:r>
      <w:r w:rsidRPr="00503701">
        <w:rPr>
          <w:bCs/>
          <w:color w:val="000000"/>
        </w:rPr>
        <w:t xml:space="preserve"> </w:t>
      </w:r>
      <w:r w:rsidRPr="00503701">
        <w:rPr>
          <w:rFonts w:eastAsiaTheme="minorHAnsi"/>
          <w:lang w:eastAsia="en-US"/>
        </w:rPr>
        <w:t xml:space="preserve">alınan </w:t>
      </w:r>
      <w:proofErr w:type="gramStart"/>
      <w:r>
        <w:rPr>
          <w:rFonts w:eastAsiaTheme="minorHAnsi"/>
          <w:lang w:eastAsia="en-US"/>
        </w:rPr>
        <w:t>08</w:t>
      </w:r>
      <w:r w:rsidRPr="00503701">
        <w:rPr>
          <w:rFonts w:eastAsiaTheme="minorHAnsi"/>
          <w:lang w:eastAsia="en-US"/>
        </w:rPr>
        <w:t>/12/2020</w:t>
      </w:r>
      <w:proofErr w:type="gramEnd"/>
      <w:r w:rsidRPr="00503701">
        <w:rPr>
          <w:rFonts w:eastAsiaTheme="minorHAnsi"/>
          <w:lang w:eastAsia="en-US"/>
        </w:rPr>
        <w:t xml:space="preserve"> tarih</w:t>
      </w:r>
      <w:r>
        <w:rPr>
          <w:rFonts w:eastAsiaTheme="minorHAnsi"/>
          <w:lang w:eastAsia="en-US"/>
        </w:rPr>
        <w:t xml:space="preserve"> 56-12713 sayılı </w:t>
      </w:r>
      <w:r w:rsidRPr="00503701">
        <w:rPr>
          <w:rFonts w:eastAsiaTheme="minorHAnsi"/>
          <w:lang w:eastAsia="en-US"/>
        </w:rPr>
        <w:t>yazıda;</w:t>
      </w:r>
    </w:p>
    <w:p w:rsidR="00452F27" w:rsidRPr="00503701" w:rsidRDefault="00452F27" w:rsidP="00452F27">
      <w:pPr>
        <w:ind w:firstLine="851"/>
        <w:jc w:val="both"/>
        <w:rPr>
          <w:rFonts w:eastAsiaTheme="minorHAnsi"/>
          <w:lang w:eastAsia="en-US"/>
        </w:rPr>
      </w:pPr>
    </w:p>
    <w:p w:rsidR="00BC5CF0" w:rsidRDefault="00452F27" w:rsidP="00452F27">
      <w:pPr>
        <w:autoSpaceDE w:val="0"/>
        <w:autoSpaceDN w:val="0"/>
        <w:adjustRightInd w:val="0"/>
        <w:ind w:firstLine="851"/>
        <w:jc w:val="both"/>
      </w:pPr>
      <w:proofErr w:type="gramStart"/>
      <w:r>
        <w:t xml:space="preserve">Helal Akreditasyon Kurumunun (HAK) görevleri arasında helal uygunluk değerlendirme kuruluşlarını akredite etmenin yanı sıra helal belgelendirme özelinde sektör paydaşlarına ve profesyonellere yönelik eğitimler düzenlemenin de yer aldığı, bu kapsamda, helal uygunluk değerlendirme kuruluşlarında (belgelendirme kuruluşları) çalışan/çalışacak kişilere yönelik olarak </w:t>
      </w:r>
      <w:r w:rsidRPr="00BC5CF0">
        <w:rPr>
          <w:b/>
        </w:rPr>
        <w:t>14-17 Aralık 2020</w:t>
      </w:r>
      <w:r>
        <w:t xml:space="preserve"> tarihleri arasında teknik eğitim verilmesinin planlandığı</w:t>
      </w:r>
      <w:r w:rsidR="00BC5CF0">
        <w:t xml:space="preserve"> ve</w:t>
      </w:r>
      <w:r>
        <w:t xml:space="preserve"> bahse konu eğitimin İslam İşbirliği Teşkilatı’nın (İİT) ilgili kuruluşu olan İslam Ülkeleri Standartlar ve Metroloji Enstitüsü (SMIIC) tarafından yayımlanan “OIC/SMIIC 1: 2019 Helal Gıda için Genel Kurallar” ve “OIC/SMIIC 2: 2019 Uygunluk Değerlendirmesi - Helal Belgelendirmesi Yapan Kuruluşlar için Kurallar” standartları ile söz konusu belgelerde atıfta bulunulan ISO standartlarının ilgili maddeleri başta olmak üzere diğer teknik metinlerin yanı sıra </w:t>
      </w:r>
      <w:proofErr w:type="spellStart"/>
      <w:r w:rsidR="00BC5CF0">
        <w:t>HAK’ın</w:t>
      </w:r>
      <w:proofErr w:type="spellEnd"/>
      <w:r>
        <w:t xml:space="preserve"> akr</w:t>
      </w:r>
      <w:r w:rsidR="00BC5CF0">
        <w:t>editasyon süreçlerini içerdiği belirtilmektedir.</w:t>
      </w:r>
      <w:proofErr w:type="gramEnd"/>
    </w:p>
    <w:p w:rsidR="00BC5CF0" w:rsidRDefault="00BC5CF0" w:rsidP="00452F27">
      <w:pPr>
        <w:autoSpaceDE w:val="0"/>
        <w:autoSpaceDN w:val="0"/>
        <w:adjustRightInd w:val="0"/>
        <w:ind w:firstLine="851"/>
        <w:jc w:val="both"/>
      </w:pPr>
    </w:p>
    <w:p w:rsidR="00452F27" w:rsidRDefault="00BC5CF0" w:rsidP="00452F27">
      <w:pPr>
        <w:autoSpaceDE w:val="0"/>
        <w:autoSpaceDN w:val="0"/>
        <w:adjustRightInd w:val="0"/>
        <w:ind w:firstLine="851"/>
        <w:jc w:val="both"/>
      </w:pPr>
      <w:r>
        <w:t>Aynı yazıda devamla</w:t>
      </w:r>
      <w:r w:rsidR="00435977">
        <w:t>,</w:t>
      </w:r>
      <w:r>
        <w:t xml:space="preserve"> </w:t>
      </w:r>
      <w:r w:rsidR="00452F27">
        <w:t>başvuru formu ekte yer alan eğitim programının 4 gün (toplam 16 saat) süre ile MICROSOFT TEAMS® uygulaması üzerinden canlı çevrimiçi (</w:t>
      </w:r>
      <w:proofErr w:type="gramStart"/>
      <w:r w:rsidR="00452F27">
        <w:t>online</w:t>
      </w:r>
      <w:proofErr w:type="gramEnd"/>
      <w:r w:rsidR="00452F27">
        <w:t>) katılım şeklinde tasarlandığı, 20 kişi</w:t>
      </w:r>
      <w:r>
        <w:t xml:space="preserve"> kontenjanının bulunduğu eğitim programı</w:t>
      </w:r>
      <w:r w:rsidR="00452F27">
        <w:t xml:space="preserve"> katılım ücretinin </w:t>
      </w:r>
      <w:r w:rsidR="003C727D">
        <w:t xml:space="preserve">kişi başı </w:t>
      </w:r>
      <w:r w:rsidR="00452F27">
        <w:t xml:space="preserve">1.000 </w:t>
      </w:r>
      <w:r w:rsidR="003C727D">
        <w:t>TL</w:t>
      </w:r>
      <w:r w:rsidR="00452F27">
        <w:t xml:space="preserve"> olduğu,</w:t>
      </w:r>
      <w:r w:rsidR="003C727D">
        <w:t xml:space="preserve"> ayrıca</w:t>
      </w:r>
      <w:r w:rsidR="00452F27">
        <w:t xml:space="preserve"> ilerleyen dönemde dünyadaki helal belgelendirmenin tarihçesi</w:t>
      </w:r>
      <w:r>
        <w:t>,</w:t>
      </w:r>
      <w:r w:rsidR="00452F27">
        <w:t xml:space="preserve"> akreditasyon kurumlarının ve belgelendirme kuruluşlarının faaliyet süreçleri, OIC/SMIIC 1 “Helal Gıda İçin Genel Kurallar” Standardı, helal belgeli ürün ve hi</w:t>
      </w:r>
      <w:r w:rsidR="003C727D">
        <w:t>zmetlerin uluslararası ticareti ve</w:t>
      </w:r>
      <w:r w:rsidR="00452F27">
        <w:t xml:space="preserve"> çeşitli ülkelerdeki helal belgelendirmeye ilişkin teknik düzenlemeleri kapsayan "Helal Gıda Standardı T</w:t>
      </w:r>
      <w:r w:rsidR="003C727D">
        <w:t xml:space="preserve">emel Eğitimi”nin düzenleneceği bildirilmekte </w:t>
      </w:r>
      <w:r w:rsidR="00435977">
        <w:t>ve</w:t>
      </w:r>
      <w:r w:rsidR="00452F27">
        <w:t xml:space="preserve"> söz konusu eğitimin de bilahare Helal Akreditasyon Kurumu resmi internet sitesinden ilan edileceği ifade edilmektedir.</w:t>
      </w:r>
    </w:p>
    <w:p w:rsidR="00452F27" w:rsidRDefault="00452F27" w:rsidP="00452F27">
      <w:pPr>
        <w:autoSpaceDE w:val="0"/>
        <w:autoSpaceDN w:val="0"/>
        <w:adjustRightInd w:val="0"/>
        <w:ind w:firstLine="851"/>
        <w:jc w:val="both"/>
      </w:pPr>
    </w:p>
    <w:p w:rsidR="00452F27" w:rsidRDefault="00452F27" w:rsidP="00452F27">
      <w:pPr>
        <w:autoSpaceDE w:val="0"/>
        <w:autoSpaceDN w:val="0"/>
        <w:adjustRightInd w:val="0"/>
        <w:ind w:firstLine="851"/>
        <w:jc w:val="both"/>
        <w:rPr>
          <w:rFonts w:eastAsiaTheme="minorHAnsi"/>
          <w:lang w:eastAsia="en-US"/>
        </w:rPr>
      </w:pPr>
      <w:r w:rsidRPr="00503701">
        <w:rPr>
          <w:rFonts w:eastAsiaTheme="minorHAnsi"/>
          <w:lang w:eastAsia="en-US"/>
        </w:rPr>
        <w:t>Bilgilerinize sunarız.</w:t>
      </w:r>
    </w:p>
    <w:p w:rsidR="00BC5CF0" w:rsidRPr="00503701" w:rsidRDefault="00BC5CF0" w:rsidP="00452F27">
      <w:pPr>
        <w:autoSpaceDE w:val="0"/>
        <w:autoSpaceDN w:val="0"/>
        <w:adjustRightInd w:val="0"/>
        <w:ind w:firstLine="851"/>
        <w:jc w:val="both"/>
        <w:rPr>
          <w:rFonts w:eastAsiaTheme="minorHAnsi"/>
          <w:lang w:eastAsia="en-US"/>
        </w:rPr>
      </w:pPr>
    </w:p>
    <w:p w:rsidR="00452F27" w:rsidRPr="00503701" w:rsidRDefault="00452F27" w:rsidP="00452F27">
      <w:pPr>
        <w:tabs>
          <w:tab w:val="left" w:pos="5610"/>
          <w:tab w:val="center" w:pos="6520"/>
        </w:tabs>
        <w:autoSpaceDE w:val="0"/>
        <w:autoSpaceDN w:val="0"/>
        <w:adjustRightInd w:val="0"/>
        <w:ind w:firstLine="5670"/>
        <w:jc w:val="center"/>
        <w:rPr>
          <w:i/>
          <w:iCs/>
          <w:color w:val="000000"/>
        </w:rPr>
      </w:pPr>
      <w:proofErr w:type="gramStart"/>
      <w:r w:rsidRPr="00503701">
        <w:rPr>
          <w:i/>
          <w:iCs/>
          <w:color w:val="000000"/>
        </w:rPr>
        <w:t>e</w:t>
      </w:r>
      <w:proofErr w:type="gramEnd"/>
      <w:r w:rsidRPr="00503701">
        <w:rPr>
          <w:i/>
          <w:iCs/>
          <w:color w:val="000000"/>
        </w:rPr>
        <w:t>-imzalıdır</w:t>
      </w:r>
    </w:p>
    <w:p w:rsidR="00452F27" w:rsidRPr="00503701" w:rsidRDefault="00452F27" w:rsidP="00452F27">
      <w:pPr>
        <w:autoSpaceDE w:val="0"/>
        <w:autoSpaceDN w:val="0"/>
        <w:adjustRightInd w:val="0"/>
        <w:ind w:firstLine="5670"/>
        <w:jc w:val="center"/>
        <w:rPr>
          <w:b/>
          <w:bCs/>
          <w:color w:val="000000"/>
        </w:rPr>
      </w:pPr>
      <w:r w:rsidRPr="00503701">
        <w:rPr>
          <w:b/>
          <w:bCs/>
          <w:color w:val="000000"/>
        </w:rPr>
        <w:t>Sertaç Ş. TORAMANOĞLU</w:t>
      </w:r>
    </w:p>
    <w:p w:rsidR="00452F27" w:rsidRPr="00503701" w:rsidRDefault="00452F27" w:rsidP="00452F27">
      <w:pPr>
        <w:autoSpaceDE w:val="0"/>
        <w:autoSpaceDN w:val="0"/>
        <w:adjustRightInd w:val="0"/>
        <w:ind w:firstLine="5670"/>
        <w:jc w:val="center"/>
        <w:rPr>
          <w:b/>
          <w:bCs/>
          <w:color w:val="000000"/>
        </w:rPr>
      </w:pPr>
      <w:r w:rsidRPr="00503701">
        <w:rPr>
          <w:b/>
          <w:bCs/>
          <w:color w:val="000000"/>
        </w:rPr>
        <w:t>Genel Sekreter a.</w:t>
      </w:r>
    </w:p>
    <w:p w:rsidR="00452F27" w:rsidRPr="00503701" w:rsidRDefault="00452F27" w:rsidP="00452F27">
      <w:pPr>
        <w:tabs>
          <w:tab w:val="left" w:pos="6536"/>
        </w:tabs>
        <w:ind w:firstLine="5670"/>
        <w:jc w:val="center"/>
        <w:rPr>
          <w:b/>
        </w:rPr>
      </w:pPr>
      <w:r w:rsidRPr="00503701">
        <w:rPr>
          <w:b/>
        </w:rPr>
        <w:t>Şube Müdürü</w:t>
      </w:r>
    </w:p>
    <w:p w:rsidR="00BC5CF0" w:rsidRDefault="00BC5CF0" w:rsidP="00452F27">
      <w:pPr>
        <w:pStyle w:val="NormalWeb"/>
        <w:rPr>
          <w:b/>
        </w:rPr>
      </w:pPr>
    </w:p>
    <w:p w:rsidR="00CA0A79" w:rsidRDefault="00452F27" w:rsidP="00452F27">
      <w:pPr>
        <w:pStyle w:val="NormalWeb"/>
      </w:pPr>
      <w:r w:rsidRPr="00B324BE">
        <w:rPr>
          <w:b/>
        </w:rPr>
        <w:t>Ek:</w:t>
      </w:r>
      <w:r>
        <w:t xml:space="preserve"> </w:t>
      </w:r>
      <w:hyperlink r:id="rId6" w:history="1">
        <w:r w:rsidRPr="003E1E46">
          <w:rPr>
            <w:rStyle w:val="Kpr"/>
          </w:rPr>
          <w:t>Eğitim Başvuru Formu</w:t>
        </w:r>
        <w:r w:rsidR="003C727D" w:rsidRPr="003E1E46">
          <w:rPr>
            <w:rStyle w:val="Kpr"/>
          </w:rPr>
          <w:t xml:space="preserve"> (2 sayfa)</w:t>
        </w:r>
      </w:hyperlink>
    </w:p>
    <w:sectPr w:rsidR="00CA0A79"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0A" w:rsidRDefault="00EF110A" w:rsidP="00CA0A79">
      <w:r>
        <w:separator/>
      </w:r>
    </w:p>
  </w:endnote>
  <w:endnote w:type="continuationSeparator" w:id="0">
    <w:p w:rsidR="00EF110A" w:rsidRDefault="00EF110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0A" w:rsidRDefault="00EF110A" w:rsidP="00CA0A79">
      <w:r>
        <w:separator/>
      </w:r>
    </w:p>
  </w:footnote>
  <w:footnote w:type="continuationSeparator" w:id="0">
    <w:p w:rsidR="00EF110A" w:rsidRDefault="00EF110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6552F"/>
    <w:rsid w:val="00092FD6"/>
    <w:rsid w:val="000B66C6"/>
    <w:rsid w:val="000B6B78"/>
    <w:rsid w:val="000C426A"/>
    <w:rsid w:val="000D256E"/>
    <w:rsid w:val="001E586C"/>
    <w:rsid w:val="001F4FE1"/>
    <w:rsid w:val="00210E05"/>
    <w:rsid w:val="002A2A5D"/>
    <w:rsid w:val="002B4861"/>
    <w:rsid w:val="002F4ED5"/>
    <w:rsid w:val="003C727D"/>
    <w:rsid w:val="003E1E46"/>
    <w:rsid w:val="00435977"/>
    <w:rsid w:val="0043655A"/>
    <w:rsid w:val="00452F27"/>
    <w:rsid w:val="004619D4"/>
    <w:rsid w:val="004632D6"/>
    <w:rsid w:val="00463AFB"/>
    <w:rsid w:val="00482DC6"/>
    <w:rsid w:val="00563EF8"/>
    <w:rsid w:val="005641F2"/>
    <w:rsid w:val="005A52B1"/>
    <w:rsid w:val="00694AF0"/>
    <w:rsid w:val="007A6970"/>
    <w:rsid w:val="00883E77"/>
    <w:rsid w:val="008C08AE"/>
    <w:rsid w:val="00943D04"/>
    <w:rsid w:val="00952A69"/>
    <w:rsid w:val="009D3861"/>
    <w:rsid w:val="009D3D9E"/>
    <w:rsid w:val="009E767A"/>
    <w:rsid w:val="00A713E6"/>
    <w:rsid w:val="00A71D0E"/>
    <w:rsid w:val="00A950A1"/>
    <w:rsid w:val="00AC7168"/>
    <w:rsid w:val="00AF16B6"/>
    <w:rsid w:val="00B20F3F"/>
    <w:rsid w:val="00B472CF"/>
    <w:rsid w:val="00BC5CF0"/>
    <w:rsid w:val="00CA0A79"/>
    <w:rsid w:val="00CA5498"/>
    <w:rsid w:val="00CF6FC9"/>
    <w:rsid w:val="00D431F4"/>
    <w:rsid w:val="00D57206"/>
    <w:rsid w:val="00D6249C"/>
    <w:rsid w:val="00D678DA"/>
    <w:rsid w:val="00DA2F5C"/>
    <w:rsid w:val="00DE75E6"/>
    <w:rsid w:val="00E07C5C"/>
    <w:rsid w:val="00E57DD9"/>
    <w:rsid w:val="00E73E79"/>
    <w:rsid w:val="00E77F41"/>
    <w:rsid w:val="00E80646"/>
    <w:rsid w:val="00E8631B"/>
    <w:rsid w:val="00EA7214"/>
    <w:rsid w:val="00EC6822"/>
    <w:rsid w:val="00EF110A"/>
    <w:rsid w:val="00F255B5"/>
    <w:rsid w:val="00FA37A8"/>
    <w:rsid w:val="00FA56AE"/>
    <w:rsid w:val="00FC22BF"/>
    <w:rsid w:val="00FC2E85"/>
    <w:rsid w:val="00FE7C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452F27"/>
    <w:rPr>
      <w:rFonts w:ascii="Tahoma" w:hAnsi="Tahoma" w:cs="Tahoma"/>
      <w:sz w:val="16"/>
      <w:szCs w:val="16"/>
    </w:rPr>
  </w:style>
  <w:style w:type="character" w:customStyle="1" w:styleId="BalonMetniChar">
    <w:name w:val="Balon Metni Char"/>
    <w:basedOn w:val="VarsaylanParagrafYazTipi"/>
    <w:link w:val="BalonMetni"/>
    <w:uiPriority w:val="99"/>
    <w:semiHidden/>
    <w:rsid w:val="00452F27"/>
    <w:rPr>
      <w:rFonts w:ascii="Tahoma" w:eastAsia="Times New Roman" w:hAnsi="Tahoma" w:cs="Tahoma"/>
      <w:sz w:val="16"/>
      <w:szCs w:val="16"/>
      <w:lang w:eastAsia="tr-TR"/>
    </w:rPr>
  </w:style>
  <w:style w:type="paragraph" w:styleId="NormalWeb">
    <w:name w:val="Normal (Web)"/>
    <w:basedOn w:val="Normal"/>
    <w:uiPriority w:val="99"/>
    <w:unhideWhenUsed/>
    <w:rsid w:val="00452F27"/>
    <w:rPr>
      <w:rFonts w:eastAsiaTheme="minorHAns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621e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B2938"/>
    <w:rsid w:val="00126A52"/>
    <w:rsid w:val="003438EF"/>
    <w:rsid w:val="00354B9F"/>
    <w:rsid w:val="005203ED"/>
    <w:rsid w:val="008B7D08"/>
    <w:rsid w:val="009C7F59"/>
    <w:rsid w:val="00A169FE"/>
    <w:rsid w:val="00A861CE"/>
    <w:rsid w:val="00B01413"/>
    <w:rsid w:val="00B3768E"/>
    <w:rsid w:val="00BA3248"/>
    <w:rsid w:val="00BE1283"/>
    <w:rsid w:val="00C6263C"/>
    <w:rsid w:val="00DB1816"/>
    <w:rsid w:val="00E33880"/>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Helal Teknik Eğitimleri</dc:subject>
  <dc:creator>Kubra Aygun</dc:creator>
  <cp:keywords>11/12/2020</cp:keywords>
  <cp:lastModifiedBy>vedat.iyigun</cp:lastModifiedBy>
  <cp:revision>3</cp:revision>
  <dcterms:created xsi:type="dcterms:W3CDTF">2020-12-11T10:52:00Z</dcterms:created>
  <dcterms:modified xsi:type="dcterms:W3CDTF">2020-12-11T10:53:00Z</dcterms:modified>
  <cp:category>2020/2040-04374</cp:category>
</cp:coreProperties>
</file>